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3D" w:rsidRPr="00B7173D" w:rsidRDefault="00B7173D" w:rsidP="007E4A03">
      <w:pPr>
        <w:jc w:val="center"/>
        <w:rPr>
          <w:rFonts w:ascii="Century Gothic" w:hAnsi="Century Gothic"/>
          <w:b/>
          <w:sz w:val="37"/>
          <w:szCs w:val="37"/>
        </w:rPr>
      </w:pPr>
      <w:r w:rsidRPr="00B7173D">
        <w:rPr>
          <w:rFonts w:ascii="Century Gothic" w:hAnsi="Century Gothic"/>
          <w:b/>
          <w:sz w:val="37"/>
          <w:szCs w:val="37"/>
          <w:highlight w:val="yellow"/>
        </w:rPr>
        <w:t>1</w:t>
      </w:r>
    </w:p>
    <w:p w:rsidR="000A2ADC" w:rsidRDefault="00E60FF8" w:rsidP="007E4A03">
      <w:pPr>
        <w:jc w:val="center"/>
        <w:rPr>
          <w:rFonts w:ascii="Century Gothic" w:hAnsi="Century Gothic"/>
          <w:b/>
          <w:sz w:val="37"/>
          <w:szCs w:val="37"/>
          <w:u w:val="single"/>
        </w:rPr>
      </w:pPr>
      <w:r>
        <w:rPr>
          <w:rFonts w:ascii="Century Gothic" w:hAnsi="Century Gothic"/>
          <w:b/>
          <w:sz w:val="37"/>
          <w:szCs w:val="37"/>
          <w:u w:val="single"/>
        </w:rPr>
        <w:t>Πολιτιστική κληρονομιά και εθελοντισμός</w:t>
      </w:r>
    </w:p>
    <w:p w:rsidR="00B7173D" w:rsidRPr="007E4A03" w:rsidRDefault="00B7173D" w:rsidP="007E4A03">
      <w:pPr>
        <w:jc w:val="center"/>
        <w:rPr>
          <w:rFonts w:ascii="Century Gothic" w:hAnsi="Century Gothic"/>
          <w:b/>
          <w:sz w:val="37"/>
          <w:szCs w:val="37"/>
          <w:u w:val="single"/>
        </w:rPr>
      </w:pPr>
    </w:p>
    <w:p w:rsidR="00B7173D" w:rsidRDefault="00896F6A" w:rsidP="00310E24">
      <w:pPr>
        <w:ind w:firstLine="720"/>
        <w:jc w:val="both"/>
        <w:rPr>
          <w:rFonts w:ascii="Century Gothic" w:hAnsi="Century Gothic"/>
          <w:sz w:val="37"/>
          <w:szCs w:val="37"/>
        </w:rPr>
      </w:pPr>
      <w:r w:rsidRPr="008E6E97">
        <w:rPr>
          <w:rFonts w:ascii="Century Gothic" w:hAnsi="Century Gothic"/>
          <w:sz w:val="37"/>
          <w:szCs w:val="37"/>
        </w:rPr>
        <w:t>Ίσως να</w:t>
      </w:r>
      <w:r w:rsidR="00027994" w:rsidRPr="008E6E97">
        <w:rPr>
          <w:rFonts w:ascii="Century Gothic" w:hAnsi="Century Gothic"/>
          <w:sz w:val="37"/>
          <w:szCs w:val="37"/>
        </w:rPr>
        <w:t xml:space="preserve"> αποτελε</w:t>
      </w:r>
      <w:r w:rsidRPr="008E6E97">
        <w:rPr>
          <w:rFonts w:ascii="Century Gothic" w:hAnsi="Century Gothic"/>
          <w:sz w:val="37"/>
          <w:szCs w:val="37"/>
        </w:rPr>
        <w:t>ί</w:t>
      </w:r>
      <w:r w:rsidR="00027994" w:rsidRPr="008E6E97">
        <w:rPr>
          <w:rFonts w:ascii="Century Gothic" w:hAnsi="Century Gothic"/>
          <w:sz w:val="37"/>
          <w:szCs w:val="37"/>
        </w:rPr>
        <w:t xml:space="preserve"> κοινοτυπία κάθε ανακοίνωση ή άλλη </w:t>
      </w:r>
      <w:r w:rsidRPr="008E6E97">
        <w:rPr>
          <w:rFonts w:ascii="Century Gothic" w:hAnsi="Century Gothic"/>
          <w:sz w:val="37"/>
          <w:szCs w:val="37"/>
        </w:rPr>
        <w:t>περιγραφή</w:t>
      </w:r>
      <w:r w:rsidR="00027994" w:rsidRPr="008E6E97">
        <w:rPr>
          <w:rFonts w:ascii="Century Gothic" w:hAnsi="Century Gothic"/>
          <w:sz w:val="37"/>
          <w:szCs w:val="37"/>
        </w:rPr>
        <w:t xml:space="preserve"> σχετικά με την πολιτιστική κληρονομιά τ</w:t>
      </w:r>
      <w:r w:rsidRPr="008E6E97">
        <w:rPr>
          <w:rFonts w:ascii="Century Gothic" w:hAnsi="Century Gothic"/>
          <w:sz w:val="37"/>
          <w:szCs w:val="37"/>
        </w:rPr>
        <w:t>ων</w:t>
      </w:r>
      <w:r w:rsidR="00027994" w:rsidRPr="008E6E97">
        <w:rPr>
          <w:rFonts w:ascii="Century Gothic" w:hAnsi="Century Gothic"/>
          <w:sz w:val="37"/>
          <w:szCs w:val="37"/>
        </w:rPr>
        <w:t xml:space="preserve"> νησι</w:t>
      </w:r>
      <w:r w:rsidRPr="008E6E97">
        <w:rPr>
          <w:rFonts w:ascii="Century Gothic" w:hAnsi="Century Gothic"/>
          <w:sz w:val="37"/>
          <w:szCs w:val="37"/>
        </w:rPr>
        <w:t>ών</w:t>
      </w:r>
      <w:r w:rsidR="00027994" w:rsidRPr="008E6E97">
        <w:rPr>
          <w:rFonts w:ascii="Century Gothic" w:hAnsi="Century Gothic"/>
          <w:sz w:val="37"/>
          <w:szCs w:val="37"/>
        </w:rPr>
        <w:t xml:space="preserve"> μας, ιδιαίτερα κατά τη μακρά βυζαντινή και μεταβυζαντινή περίοδο. </w:t>
      </w:r>
    </w:p>
    <w:p w:rsidR="00027994" w:rsidRPr="008E6E97" w:rsidRDefault="00B7173D" w:rsidP="00310E24">
      <w:pPr>
        <w:ind w:firstLine="720"/>
        <w:jc w:val="both"/>
        <w:rPr>
          <w:rFonts w:ascii="Century Gothic" w:hAnsi="Century Gothic"/>
          <w:sz w:val="37"/>
          <w:szCs w:val="37"/>
        </w:rPr>
      </w:pPr>
      <w:r w:rsidRPr="00B7173D">
        <w:rPr>
          <w:rFonts w:ascii="Century Gothic" w:hAnsi="Century Gothic"/>
          <w:b/>
          <w:sz w:val="37"/>
          <w:szCs w:val="37"/>
          <w:highlight w:val="yellow"/>
        </w:rPr>
        <w:t>2</w:t>
      </w:r>
      <w:r w:rsidR="00896F6A" w:rsidRPr="008E6E97">
        <w:rPr>
          <w:rFonts w:ascii="Century Gothic" w:hAnsi="Century Gothic"/>
          <w:sz w:val="37"/>
          <w:szCs w:val="37"/>
        </w:rPr>
        <w:t xml:space="preserve">Μόνο στη Νάξο υπάρχουν </w:t>
      </w:r>
      <w:r w:rsidR="00310E24" w:rsidRPr="008E6E97">
        <w:rPr>
          <w:rFonts w:ascii="Century Gothic" w:hAnsi="Century Gothic"/>
          <w:sz w:val="37"/>
          <w:szCs w:val="37"/>
        </w:rPr>
        <w:t>τουλάχιστον</w:t>
      </w:r>
      <w:r w:rsidR="00027994" w:rsidRPr="008E6E97">
        <w:rPr>
          <w:rFonts w:ascii="Century Gothic" w:hAnsi="Century Gothic"/>
          <w:sz w:val="37"/>
          <w:szCs w:val="37"/>
        </w:rPr>
        <w:t xml:space="preserve"> 180 παλαιοί Ναοί και τουλάχιστον 200 τοιχογραφικά στρώματα ζωγραφικής από τα 400 που συνολικά υπάρχουν σε ολόκληρο το Αιγαίο!!! </w:t>
      </w:r>
    </w:p>
    <w:p w:rsidR="00352039" w:rsidRDefault="00B7173D" w:rsidP="00310E24">
      <w:pPr>
        <w:ind w:firstLine="720"/>
        <w:jc w:val="both"/>
        <w:rPr>
          <w:rFonts w:ascii="Century Gothic" w:hAnsi="Century Gothic"/>
          <w:sz w:val="37"/>
          <w:szCs w:val="37"/>
        </w:rPr>
      </w:pPr>
      <w:r w:rsidRPr="00352039">
        <w:rPr>
          <w:rFonts w:ascii="Century Gothic" w:hAnsi="Century Gothic"/>
          <w:b/>
          <w:sz w:val="37"/>
          <w:szCs w:val="37"/>
          <w:highlight w:val="yellow"/>
        </w:rPr>
        <w:t>3</w:t>
      </w:r>
      <w:r w:rsidR="00456A58" w:rsidRPr="00456A58">
        <w:rPr>
          <w:rFonts w:ascii="Century Gothic" w:hAnsi="Century Gothic"/>
          <w:b/>
          <w:sz w:val="37"/>
          <w:szCs w:val="37"/>
        </w:rPr>
        <w:t xml:space="preserve"> </w:t>
      </w:r>
      <w:r w:rsidR="00027994" w:rsidRPr="008E6E97">
        <w:rPr>
          <w:rFonts w:ascii="Century Gothic" w:hAnsi="Century Gothic"/>
          <w:sz w:val="37"/>
          <w:szCs w:val="37"/>
        </w:rPr>
        <w:t xml:space="preserve">Αυτό το τεράστιο πολιτιστικό πλεονέκτημα ασφαλώς και </w:t>
      </w:r>
      <w:r w:rsidR="00310E24" w:rsidRPr="008E6E97">
        <w:rPr>
          <w:rFonts w:ascii="Century Gothic" w:hAnsi="Century Gothic"/>
          <w:sz w:val="37"/>
          <w:szCs w:val="37"/>
        </w:rPr>
        <w:t xml:space="preserve">έχει προκαλέσει </w:t>
      </w:r>
      <w:r w:rsidR="00027994" w:rsidRPr="008E6E97">
        <w:rPr>
          <w:rFonts w:ascii="Century Gothic" w:hAnsi="Century Gothic"/>
          <w:sz w:val="37"/>
          <w:szCs w:val="37"/>
        </w:rPr>
        <w:t>πολύ μεγάλο επιστημονικό ενδιαφέρον</w:t>
      </w:r>
      <w:r w:rsidR="001304F7" w:rsidRPr="008E6E97">
        <w:rPr>
          <w:rFonts w:ascii="Century Gothic" w:hAnsi="Century Gothic"/>
          <w:sz w:val="37"/>
          <w:szCs w:val="37"/>
        </w:rPr>
        <w:t xml:space="preserve"> τις τελευταίες δεκαετίες</w:t>
      </w:r>
      <w:r w:rsidR="00027994" w:rsidRPr="008E6E97">
        <w:rPr>
          <w:rFonts w:ascii="Century Gothic" w:hAnsi="Century Gothic"/>
          <w:sz w:val="37"/>
          <w:szCs w:val="37"/>
        </w:rPr>
        <w:t xml:space="preserve">. </w:t>
      </w:r>
      <w:r w:rsidR="001304F7" w:rsidRPr="008E6E97">
        <w:rPr>
          <w:rFonts w:ascii="Century Gothic" w:hAnsi="Century Gothic"/>
          <w:sz w:val="37"/>
          <w:szCs w:val="37"/>
        </w:rPr>
        <w:t>Έ</w:t>
      </w:r>
      <w:r w:rsidR="00027994" w:rsidRPr="008E6E97">
        <w:rPr>
          <w:rFonts w:ascii="Century Gothic" w:hAnsi="Century Gothic"/>
          <w:sz w:val="37"/>
          <w:szCs w:val="37"/>
        </w:rPr>
        <w:t xml:space="preserve">χει αξιοποιηθεί και τουριστικά και έτσι σε όλους τους </w:t>
      </w:r>
      <w:r w:rsidR="00F67755" w:rsidRPr="008E6E97">
        <w:rPr>
          <w:rFonts w:ascii="Century Gothic" w:hAnsi="Century Gothic"/>
          <w:sz w:val="37"/>
          <w:szCs w:val="37"/>
        </w:rPr>
        <w:t xml:space="preserve">σχετικούς </w:t>
      </w:r>
      <w:r w:rsidR="00027994" w:rsidRPr="008E6E97">
        <w:rPr>
          <w:rFonts w:ascii="Century Gothic" w:hAnsi="Century Gothic"/>
          <w:sz w:val="37"/>
          <w:szCs w:val="37"/>
        </w:rPr>
        <w:t xml:space="preserve">οδηγούς, διαφημίσεις και καταχωρήσεις </w:t>
      </w:r>
      <w:r w:rsidR="001304F7" w:rsidRPr="008E6E97">
        <w:rPr>
          <w:rFonts w:ascii="Century Gothic" w:hAnsi="Century Gothic"/>
          <w:sz w:val="37"/>
          <w:szCs w:val="37"/>
        </w:rPr>
        <w:t xml:space="preserve">οι βυζαντινοί ναοί </w:t>
      </w:r>
      <w:r w:rsidR="00027994" w:rsidRPr="008E6E97">
        <w:rPr>
          <w:rFonts w:ascii="Century Gothic" w:hAnsi="Century Gothic"/>
          <w:sz w:val="37"/>
          <w:szCs w:val="37"/>
        </w:rPr>
        <w:t>κατέχ</w:t>
      </w:r>
      <w:r w:rsidR="00F67755" w:rsidRPr="008E6E97">
        <w:rPr>
          <w:rFonts w:ascii="Century Gothic" w:hAnsi="Century Gothic"/>
          <w:sz w:val="37"/>
          <w:szCs w:val="37"/>
        </w:rPr>
        <w:t>ουν</w:t>
      </w:r>
      <w:r w:rsidR="00027994" w:rsidRPr="008E6E97">
        <w:rPr>
          <w:rFonts w:ascii="Century Gothic" w:hAnsi="Century Gothic"/>
          <w:sz w:val="37"/>
          <w:szCs w:val="37"/>
        </w:rPr>
        <w:t xml:space="preserve"> πλέον δεσπόζουσα θέση. </w:t>
      </w:r>
    </w:p>
    <w:p w:rsidR="00027994" w:rsidRPr="008E6E97" w:rsidRDefault="00352039" w:rsidP="00310E24">
      <w:pPr>
        <w:ind w:firstLine="720"/>
        <w:jc w:val="both"/>
        <w:rPr>
          <w:rFonts w:ascii="Century Gothic" w:hAnsi="Century Gothic"/>
          <w:sz w:val="37"/>
          <w:szCs w:val="37"/>
        </w:rPr>
      </w:pPr>
      <w:r w:rsidRPr="00352039">
        <w:rPr>
          <w:rFonts w:ascii="Century Gothic" w:hAnsi="Century Gothic"/>
          <w:b/>
          <w:sz w:val="37"/>
          <w:szCs w:val="37"/>
          <w:highlight w:val="yellow"/>
        </w:rPr>
        <w:t>4</w:t>
      </w:r>
      <w:r>
        <w:rPr>
          <w:rFonts w:ascii="Century Gothic" w:hAnsi="Century Gothic"/>
          <w:b/>
          <w:sz w:val="37"/>
          <w:szCs w:val="37"/>
        </w:rPr>
        <w:t xml:space="preserve"> </w:t>
      </w:r>
      <w:r w:rsidRPr="00352039">
        <w:rPr>
          <w:rFonts w:ascii="Century Gothic" w:hAnsi="Century Gothic"/>
          <w:b/>
          <w:sz w:val="37"/>
          <w:szCs w:val="37"/>
          <w:highlight w:val="yellow"/>
        </w:rPr>
        <w:t>5</w:t>
      </w:r>
      <w:r w:rsidR="00241610">
        <w:rPr>
          <w:rFonts w:ascii="Century Gothic" w:hAnsi="Century Gothic"/>
          <w:b/>
          <w:sz w:val="37"/>
          <w:szCs w:val="37"/>
        </w:rPr>
        <w:t xml:space="preserve"> </w:t>
      </w:r>
      <w:r w:rsidR="00241610" w:rsidRPr="00241610">
        <w:rPr>
          <w:rFonts w:ascii="Century Gothic" w:hAnsi="Century Gothic"/>
          <w:b/>
          <w:sz w:val="37"/>
          <w:szCs w:val="37"/>
          <w:highlight w:val="yellow"/>
        </w:rPr>
        <w:t>6</w:t>
      </w:r>
      <w:r w:rsidR="00F67755" w:rsidRPr="008E6E97">
        <w:rPr>
          <w:rFonts w:ascii="Century Gothic" w:hAnsi="Century Gothic"/>
          <w:sz w:val="37"/>
          <w:szCs w:val="37"/>
        </w:rPr>
        <w:t xml:space="preserve">Οι αναφορές και οι περιγραφές των βυζαντινών και μεταβυζαντινών μνημείων των νησιών μας, η </w:t>
      </w:r>
      <w:r w:rsidR="00027994" w:rsidRPr="008E6E97">
        <w:rPr>
          <w:rFonts w:ascii="Century Gothic" w:hAnsi="Century Gothic"/>
          <w:sz w:val="37"/>
          <w:szCs w:val="37"/>
        </w:rPr>
        <w:t xml:space="preserve">πολύχρονη &amp; διαρκής αυτή τουριστική προβολή </w:t>
      </w:r>
      <w:r w:rsidR="00F67755" w:rsidRPr="008E6E97">
        <w:rPr>
          <w:rFonts w:ascii="Century Gothic" w:hAnsi="Century Gothic"/>
          <w:sz w:val="37"/>
          <w:szCs w:val="37"/>
        </w:rPr>
        <w:t xml:space="preserve">ιδιαίτερα και για τη Νάξο </w:t>
      </w:r>
      <w:r w:rsidR="00027994" w:rsidRPr="008E6E97">
        <w:rPr>
          <w:rFonts w:ascii="Century Gothic" w:hAnsi="Century Gothic"/>
          <w:sz w:val="37"/>
          <w:szCs w:val="37"/>
        </w:rPr>
        <w:t xml:space="preserve">έχει δημιουργήσει ενδιαφέρον </w:t>
      </w:r>
      <w:r w:rsidR="001304F7" w:rsidRPr="008E6E97">
        <w:rPr>
          <w:rFonts w:ascii="Century Gothic" w:hAnsi="Century Gothic"/>
          <w:sz w:val="37"/>
          <w:szCs w:val="37"/>
        </w:rPr>
        <w:t xml:space="preserve">και </w:t>
      </w:r>
      <w:r w:rsidR="00027994" w:rsidRPr="008E6E97">
        <w:rPr>
          <w:rFonts w:ascii="Century Gothic" w:hAnsi="Century Gothic"/>
          <w:sz w:val="37"/>
          <w:szCs w:val="37"/>
        </w:rPr>
        <w:t xml:space="preserve">για τη βυζαντινή κληρονομιά του νησιού μας </w:t>
      </w:r>
      <w:r w:rsidR="00027994" w:rsidRPr="008E6E97">
        <w:rPr>
          <w:rFonts w:ascii="Century Gothic" w:hAnsi="Century Gothic"/>
          <w:sz w:val="37"/>
          <w:szCs w:val="37"/>
          <w:u w:val="single"/>
        </w:rPr>
        <w:t>και</w:t>
      </w:r>
      <w:r w:rsidR="00027994" w:rsidRPr="008E6E97">
        <w:rPr>
          <w:rFonts w:ascii="Century Gothic" w:hAnsi="Century Gothic"/>
          <w:sz w:val="37"/>
          <w:szCs w:val="37"/>
        </w:rPr>
        <w:t xml:space="preserve"> στην Ελλάδα </w:t>
      </w:r>
      <w:r w:rsidR="00027994" w:rsidRPr="008E6E97">
        <w:rPr>
          <w:rFonts w:ascii="Century Gothic" w:hAnsi="Century Gothic"/>
          <w:sz w:val="37"/>
          <w:szCs w:val="37"/>
          <w:u w:val="single"/>
        </w:rPr>
        <w:t>και</w:t>
      </w:r>
      <w:r w:rsidR="00027994" w:rsidRPr="008E6E97">
        <w:rPr>
          <w:rFonts w:ascii="Century Gothic" w:hAnsi="Century Gothic"/>
          <w:sz w:val="37"/>
          <w:szCs w:val="37"/>
        </w:rPr>
        <w:t xml:space="preserve"> στο Εξωτερικό, ήδη δε παρατηρείται ιδιαίτερα μεγάλος αριθμός επισκεπτών που επιζητούν να γνωρίσουν από κοντά και τους </w:t>
      </w:r>
      <w:r w:rsidR="001304F7" w:rsidRPr="008E6E97">
        <w:rPr>
          <w:rFonts w:ascii="Century Gothic" w:hAnsi="Century Gothic"/>
          <w:sz w:val="37"/>
          <w:szCs w:val="37"/>
        </w:rPr>
        <w:t>ν</w:t>
      </w:r>
      <w:r w:rsidR="00027994" w:rsidRPr="008E6E97">
        <w:rPr>
          <w:rFonts w:ascii="Century Gothic" w:hAnsi="Century Gothic"/>
          <w:sz w:val="37"/>
          <w:szCs w:val="37"/>
        </w:rPr>
        <w:t xml:space="preserve">αούς μας και την ιδιαίτερη ζωγραφική τους. </w:t>
      </w:r>
    </w:p>
    <w:p w:rsidR="00D11F68" w:rsidRPr="008E6E97" w:rsidRDefault="00241610" w:rsidP="00AD07ED">
      <w:pPr>
        <w:jc w:val="both"/>
        <w:rPr>
          <w:rFonts w:ascii="Century Gothic" w:hAnsi="Century Gothic"/>
          <w:sz w:val="37"/>
          <w:szCs w:val="37"/>
        </w:rPr>
      </w:pPr>
      <w:r w:rsidRPr="00241610">
        <w:rPr>
          <w:rFonts w:ascii="Century Gothic" w:hAnsi="Century Gothic"/>
          <w:sz w:val="37"/>
          <w:szCs w:val="37"/>
          <w:highlight w:val="yellow"/>
        </w:rPr>
        <w:t>7</w:t>
      </w:r>
      <w:r w:rsidR="00456A58" w:rsidRPr="00456A58">
        <w:rPr>
          <w:rFonts w:ascii="Century Gothic" w:hAnsi="Century Gothic"/>
          <w:sz w:val="37"/>
          <w:szCs w:val="37"/>
        </w:rPr>
        <w:t xml:space="preserve"> </w:t>
      </w:r>
      <w:r w:rsidR="00F67755" w:rsidRPr="008E6E97">
        <w:rPr>
          <w:rFonts w:ascii="Century Gothic" w:hAnsi="Century Gothic"/>
          <w:sz w:val="37"/>
          <w:szCs w:val="37"/>
        </w:rPr>
        <w:t>Α</w:t>
      </w:r>
      <w:r w:rsidR="00027994" w:rsidRPr="008E6E97">
        <w:rPr>
          <w:rFonts w:ascii="Century Gothic" w:hAnsi="Century Gothic"/>
          <w:sz w:val="37"/>
          <w:szCs w:val="37"/>
        </w:rPr>
        <w:t xml:space="preserve">νακύπτει </w:t>
      </w:r>
      <w:r w:rsidR="00F67755" w:rsidRPr="008E6E97">
        <w:rPr>
          <w:rFonts w:ascii="Century Gothic" w:hAnsi="Century Gothic"/>
          <w:sz w:val="37"/>
          <w:szCs w:val="37"/>
        </w:rPr>
        <w:t xml:space="preserve">λοιπόν </w:t>
      </w:r>
      <w:r w:rsidR="00027994" w:rsidRPr="008E6E97">
        <w:rPr>
          <w:rFonts w:ascii="Century Gothic" w:hAnsi="Century Gothic"/>
          <w:sz w:val="37"/>
          <w:szCs w:val="37"/>
        </w:rPr>
        <w:t xml:space="preserve">άμεσα το </w:t>
      </w:r>
      <w:r w:rsidR="00F67755" w:rsidRPr="008E6E97">
        <w:rPr>
          <w:rFonts w:ascii="Century Gothic" w:hAnsi="Century Gothic"/>
          <w:sz w:val="37"/>
          <w:szCs w:val="37"/>
        </w:rPr>
        <w:t xml:space="preserve">πρώτο </w:t>
      </w:r>
      <w:r w:rsidR="00027994" w:rsidRPr="008E6E97">
        <w:rPr>
          <w:rFonts w:ascii="Century Gothic" w:hAnsi="Century Gothic"/>
          <w:sz w:val="37"/>
          <w:szCs w:val="37"/>
        </w:rPr>
        <w:t xml:space="preserve">ερώτημα: </w:t>
      </w:r>
    </w:p>
    <w:p w:rsidR="00027994" w:rsidRPr="008E6E97" w:rsidRDefault="00027994" w:rsidP="00AD07ED">
      <w:pPr>
        <w:jc w:val="both"/>
        <w:rPr>
          <w:rFonts w:ascii="Century Gothic" w:hAnsi="Century Gothic"/>
          <w:sz w:val="37"/>
          <w:szCs w:val="37"/>
        </w:rPr>
      </w:pPr>
      <w:r w:rsidRPr="008E6E97">
        <w:rPr>
          <w:rFonts w:ascii="Century Gothic" w:hAnsi="Century Gothic"/>
          <w:sz w:val="37"/>
          <w:szCs w:val="37"/>
        </w:rPr>
        <w:lastRenderedPageBreak/>
        <w:t xml:space="preserve">Μετά την αέναη τουριστική προβολή </w:t>
      </w:r>
      <w:r w:rsidR="00F67755" w:rsidRPr="008E6E97">
        <w:rPr>
          <w:rFonts w:ascii="Century Gothic" w:hAnsi="Century Gothic"/>
          <w:sz w:val="37"/>
          <w:szCs w:val="37"/>
        </w:rPr>
        <w:t>όλων των</w:t>
      </w:r>
      <w:r w:rsidRPr="008E6E97">
        <w:rPr>
          <w:rFonts w:ascii="Century Gothic" w:hAnsi="Century Gothic"/>
          <w:sz w:val="37"/>
          <w:szCs w:val="37"/>
        </w:rPr>
        <w:t xml:space="preserve"> </w:t>
      </w:r>
      <w:r w:rsidR="00F67755" w:rsidRPr="008E6E97">
        <w:rPr>
          <w:rFonts w:ascii="Century Gothic" w:hAnsi="Century Gothic"/>
          <w:sz w:val="37"/>
          <w:szCs w:val="37"/>
        </w:rPr>
        <w:t>νησιών μας</w:t>
      </w:r>
      <w:r w:rsidRPr="008E6E97">
        <w:rPr>
          <w:rFonts w:ascii="Century Gothic" w:hAnsi="Century Gothic"/>
          <w:sz w:val="37"/>
          <w:szCs w:val="37"/>
        </w:rPr>
        <w:t xml:space="preserve"> ποιες </w:t>
      </w:r>
      <w:r w:rsidR="00D11F68" w:rsidRPr="008E6E97">
        <w:rPr>
          <w:rFonts w:ascii="Century Gothic" w:hAnsi="Century Gothic"/>
          <w:sz w:val="37"/>
          <w:szCs w:val="37"/>
        </w:rPr>
        <w:t xml:space="preserve">ενέργειες </w:t>
      </w:r>
      <w:r w:rsidR="00D11F68" w:rsidRPr="008E6E97">
        <w:rPr>
          <w:rFonts w:ascii="Century Gothic" w:hAnsi="Century Gothic"/>
          <w:b/>
          <w:i/>
          <w:sz w:val="37"/>
          <w:szCs w:val="37"/>
        </w:rPr>
        <w:t>τ</w:t>
      </w:r>
      <w:r w:rsidR="00C406D0" w:rsidRPr="008E6E97">
        <w:rPr>
          <w:rFonts w:ascii="Century Gothic" w:hAnsi="Century Gothic"/>
          <w:b/>
          <w:i/>
          <w:sz w:val="37"/>
          <w:szCs w:val="37"/>
        </w:rPr>
        <w:t>ων τοπικών κοινωνιών</w:t>
      </w:r>
      <w:r w:rsidR="00C406D0" w:rsidRPr="008E6E97">
        <w:rPr>
          <w:rFonts w:ascii="Century Gothic" w:hAnsi="Century Gothic"/>
          <w:sz w:val="37"/>
          <w:szCs w:val="37"/>
        </w:rPr>
        <w:t xml:space="preserve"> </w:t>
      </w:r>
      <w:r w:rsidR="00D11F68" w:rsidRPr="008E6E97">
        <w:rPr>
          <w:rFonts w:ascii="Century Gothic" w:hAnsi="Century Gothic"/>
          <w:sz w:val="37"/>
          <w:szCs w:val="37"/>
        </w:rPr>
        <w:t>ακολούθησαν για την οφειλόμενη ανταπόκριση στο ενδιαφέρον που εκδηλώθηκε;</w:t>
      </w:r>
    </w:p>
    <w:p w:rsidR="00C406D0" w:rsidRPr="008E6E97" w:rsidRDefault="00D11F68" w:rsidP="00AD07ED">
      <w:pPr>
        <w:jc w:val="both"/>
        <w:rPr>
          <w:rFonts w:ascii="Century Gothic" w:hAnsi="Century Gothic"/>
          <w:sz w:val="37"/>
          <w:szCs w:val="37"/>
        </w:rPr>
      </w:pPr>
      <w:r w:rsidRPr="008E6E97">
        <w:rPr>
          <w:rFonts w:ascii="Century Gothic" w:hAnsi="Century Gothic"/>
          <w:sz w:val="37"/>
          <w:szCs w:val="37"/>
        </w:rPr>
        <w:t>Η απάντηση στο ερώτημα είναι δύσκολη</w:t>
      </w:r>
      <w:r w:rsidR="008C7230" w:rsidRPr="008E6E97">
        <w:rPr>
          <w:rFonts w:ascii="Century Gothic" w:hAnsi="Century Gothic"/>
          <w:sz w:val="37"/>
          <w:szCs w:val="37"/>
        </w:rPr>
        <w:t>,</w:t>
      </w:r>
      <w:r w:rsidRPr="008E6E97">
        <w:rPr>
          <w:rFonts w:ascii="Century Gothic" w:hAnsi="Century Gothic"/>
          <w:sz w:val="37"/>
          <w:szCs w:val="37"/>
        </w:rPr>
        <w:t xml:space="preserve"> αρκετά σύνθετη</w:t>
      </w:r>
      <w:r w:rsidR="008C7230" w:rsidRPr="008E6E97">
        <w:rPr>
          <w:rFonts w:ascii="Century Gothic" w:hAnsi="Century Gothic"/>
          <w:sz w:val="37"/>
          <w:szCs w:val="37"/>
        </w:rPr>
        <w:t>,</w:t>
      </w:r>
      <w:r w:rsidR="00C406D0" w:rsidRPr="008E6E97">
        <w:rPr>
          <w:rFonts w:ascii="Century Gothic" w:hAnsi="Century Gothic"/>
          <w:sz w:val="37"/>
          <w:szCs w:val="37"/>
        </w:rPr>
        <w:t xml:space="preserve"> όχι </w:t>
      </w:r>
      <w:r w:rsidR="008C7230" w:rsidRPr="008E6E97">
        <w:rPr>
          <w:rFonts w:ascii="Century Gothic" w:hAnsi="Century Gothic"/>
          <w:sz w:val="37"/>
          <w:szCs w:val="37"/>
        </w:rPr>
        <w:t>δε πάντοτε</w:t>
      </w:r>
      <w:r w:rsidR="00C406D0" w:rsidRPr="008E6E97">
        <w:rPr>
          <w:rFonts w:ascii="Century Gothic" w:hAnsi="Century Gothic"/>
          <w:sz w:val="37"/>
          <w:szCs w:val="37"/>
        </w:rPr>
        <w:t xml:space="preserve"> κολακευτική</w:t>
      </w:r>
      <w:r w:rsidRPr="008E6E97">
        <w:rPr>
          <w:rFonts w:ascii="Century Gothic" w:hAnsi="Century Gothic"/>
          <w:sz w:val="37"/>
          <w:szCs w:val="37"/>
        </w:rPr>
        <w:t>.</w:t>
      </w:r>
    </w:p>
    <w:p w:rsidR="00F57CA1" w:rsidRPr="008E6E97" w:rsidRDefault="008C7230" w:rsidP="00AD07ED">
      <w:pPr>
        <w:jc w:val="both"/>
        <w:rPr>
          <w:rFonts w:ascii="Century Gothic" w:hAnsi="Century Gothic"/>
          <w:sz w:val="37"/>
          <w:szCs w:val="37"/>
        </w:rPr>
      </w:pPr>
      <w:r w:rsidRPr="008E6E97">
        <w:rPr>
          <w:rFonts w:ascii="Century Gothic" w:hAnsi="Century Gothic"/>
          <w:sz w:val="37"/>
          <w:szCs w:val="37"/>
        </w:rPr>
        <w:t>Π</w:t>
      </w:r>
      <w:r w:rsidR="00C406D0" w:rsidRPr="008E6E97">
        <w:rPr>
          <w:rFonts w:ascii="Century Gothic" w:hAnsi="Century Gothic"/>
          <w:sz w:val="37"/>
          <w:szCs w:val="37"/>
        </w:rPr>
        <w:t>ιστε</w:t>
      </w:r>
      <w:r w:rsidR="001304F7" w:rsidRPr="008E6E97">
        <w:rPr>
          <w:rFonts w:ascii="Century Gothic" w:hAnsi="Century Gothic"/>
          <w:sz w:val="37"/>
          <w:szCs w:val="37"/>
        </w:rPr>
        <w:t>ύουμε</w:t>
      </w:r>
      <w:r w:rsidR="00C406D0" w:rsidRPr="008E6E97">
        <w:rPr>
          <w:rFonts w:ascii="Century Gothic" w:hAnsi="Century Gothic"/>
          <w:sz w:val="37"/>
          <w:szCs w:val="37"/>
        </w:rPr>
        <w:t xml:space="preserve"> ότι </w:t>
      </w:r>
      <w:r w:rsidRPr="008E6E97">
        <w:rPr>
          <w:rFonts w:ascii="Century Gothic" w:hAnsi="Century Gothic"/>
          <w:sz w:val="37"/>
          <w:szCs w:val="37"/>
        </w:rPr>
        <w:t>είναι</w:t>
      </w:r>
      <w:r w:rsidR="00C406D0" w:rsidRPr="008E6E97">
        <w:rPr>
          <w:rFonts w:ascii="Century Gothic" w:hAnsi="Century Gothic"/>
          <w:sz w:val="37"/>
          <w:szCs w:val="37"/>
        </w:rPr>
        <w:t xml:space="preserve"> κυρίαρχη η άποψη ότι η Πολ</w:t>
      </w:r>
      <w:r w:rsidR="00D11F68" w:rsidRPr="008E6E97">
        <w:rPr>
          <w:rFonts w:ascii="Century Gothic" w:hAnsi="Century Gothic"/>
          <w:sz w:val="37"/>
          <w:szCs w:val="37"/>
        </w:rPr>
        <w:t>ιτεία ήταν αυτή που όφειλε να αναλάβει το βάρος της π</w:t>
      </w:r>
      <w:r w:rsidRPr="008E6E97">
        <w:rPr>
          <w:rFonts w:ascii="Century Gothic" w:hAnsi="Century Gothic"/>
          <w:sz w:val="37"/>
          <w:szCs w:val="37"/>
        </w:rPr>
        <w:t>ροβολής</w:t>
      </w:r>
      <w:r w:rsidR="00D11F68" w:rsidRPr="008E6E97">
        <w:rPr>
          <w:rFonts w:ascii="Century Gothic" w:hAnsi="Century Gothic"/>
          <w:sz w:val="37"/>
          <w:szCs w:val="37"/>
        </w:rPr>
        <w:t xml:space="preserve"> και της παρουσίασης των πιο αξιόλογ</w:t>
      </w:r>
      <w:r w:rsidRPr="008E6E97">
        <w:rPr>
          <w:rFonts w:ascii="Century Gothic" w:hAnsi="Century Gothic"/>
          <w:sz w:val="37"/>
          <w:szCs w:val="37"/>
        </w:rPr>
        <w:t>ων βυζαντινών μνημείων τ</w:t>
      </w:r>
      <w:r w:rsidR="001304F7" w:rsidRPr="008E6E97">
        <w:rPr>
          <w:rFonts w:ascii="Century Gothic" w:hAnsi="Century Gothic"/>
          <w:sz w:val="37"/>
          <w:szCs w:val="37"/>
        </w:rPr>
        <w:t>ων</w:t>
      </w:r>
      <w:r w:rsidRPr="008E6E97">
        <w:rPr>
          <w:rFonts w:ascii="Century Gothic" w:hAnsi="Century Gothic"/>
          <w:sz w:val="37"/>
          <w:szCs w:val="37"/>
        </w:rPr>
        <w:t xml:space="preserve"> νησιών</w:t>
      </w:r>
      <w:r w:rsidR="00FF68F7" w:rsidRPr="008E6E97">
        <w:rPr>
          <w:rFonts w:ascii="Century Gothic" w:hAnsi="Century Gothic"/>
          <w:sz w:val="37"/>
          <w:szCs w:val="37"/>
        </w:rPr>
        <w:t xml:space="preserve"> μας,</w:t>
      </w:r>
      <w:r w:rsidR="00C406D0" w:rsidRPr="008E6E97">
        <w:rPr>
          <w:rFonts w:ascii="Century Gothic" w:hAnsi="Century Gothic"/>
          <w:sz w:val="37"/>
          <w:szCs w:val="37"/>
        </w:rPr>
        <w:t xml:space="preserve"> </w:t>
      </w:r>
      <w:r w:rsidR="00FF68F7" w:rsidRPr="008E6E97">
        <w:rPr>
          <w:rFonts w:ascii="Century Gothic" w:hAnsi="Century Gothic"/>
          <w:sz w:val="37"/>
          <w:szCs w:val="37"/>
        </w:rPr>
        <w:t>ό</w:t>
      </w:r>
      <w:r w:rsidR="00C406D0" w:rsidRPr="008E6E97">
        <w:rPr>
          <w:rFonts w:ascii="Century Gothic" w:hAnsi="Century Gothic"/>
          <w:sz w:val="37"/>
          <w:szCs w:val="37"/>
        </w:rPr>
        <w:t>μως</w:t>
      </w:r>
      <w:r w:rsidR="00D11F68" w:rsidRPr="008E6E97">
        <w:rPr>
          <w:rFonts w:ascii="Century Gothic" w:hAnsi="Century Gothic"/>
          <w:sz w:val="37"/>
          <w:szCs w:val="37"/>
        </w:rPr>
        <w:t xml:space="preserve"> μια </w:t>
      </w:r>
      <w:r w:rsidR="00C406D0" w:rsidRPr="008E6E97">
        <w:rPr>
          <w:rFonts w:ascii="Century Gothic" w:hAnsi="Century Gothic"/>
          <w:sz w:val="37"/>
          <w:szCs w:val="37"/>
        </w:rPr>
        <w:t xml:space="preserve">τέτοια </w:t>
      </w:r>
      <w:r w:rsidR="00D11F68" w:rsidRPr="008E6E97">
        <w:rPr>
          <w:rFonts w:ascii="Century Gothic" w:hAnsi="Century Gothic"/>
          <w:sz w:val="37"/>
          <w:szCs w:val="37"/>
        </w:rPr>
        <w:t xml:space="preserve">άποψη παραγνωρίζει τον τεράστιο αριθμό αυτών των μνημείων, </w:t>
      </w:r>
      <w:r w:rsidR="00FF68F7" w:rsidRPr="008E6E97">
        <w:rPr>
          <w:rFonts w:ascii="Century Gothic" w:hAnsi="Century Gothic"/>
          <w:sz w:val="37"/>
          <w:szCs w:val="37"/>
        </w:rPr>
        <w:t xml:space="preserve">τη μεγάλη διασπορά τους, </w:t>
      </w:r>
      <w:r w:rsidR="00D11F68" w:rsidRPr="008E6E97">
        <w:rPr>
          <w:rFonts w:ascii="Century Gothic" w:hAnsi="Century Gothic"/>
          <w:sz w:val="37"/>
          <w:szCs w:val="37"/>
        </w:rPr>
        <w:t>επιπρόσθετα δε με τις σημερινές οικονομικ</w:t>
      </w:r>
      <w:r w:rsidR="001304F7" w:rsidRPr="008E6E97">
        <w:rPr>
          <w:rFonts w:ascii="Century Gothic" w:hAnsi="Century Gothic"/>
          <w:sz w:val="37"/>
          <w:szCs w:val="37"/>
        </w:rPr>
        <w:t>έ</w:t>
      </w:r>
      <w:r w:rsidR="00D11F68" w:rsidRPr="008E6E97">
        <w:rPr>
          <w:rFonts w:ascii="Century Gothic" w:hAnsi="Century Gothic"/>
          <w:sz w:val="37"/>
          <w:szCs w:val="37"/>
        </w:rPr>
        <w:t>ς συνθήκες εμφανίζεται και ως ουτοπική. Αναπόφευκτα λοιπ</w:t>
      </w:r>
      <w:r w:rsidR="001304F7" w:rsidRPr="008E6E97">
        <w:rPr>
          <w:rFonts w:ascii="Century Gothic" w:hAnsi="Century Gothic"/>
          <w:sz w:val="37"/>
          <w:szCs w:val="37"/>
        </w:rPr>
        <w:t>ό</w:t>
      </w:r>
      <w:r w:rsidR="00D11F68" w:rsidRPr="008E6E97">
        <w:rPr>
          <w:rFonts w:ascii="Century Gothic" w:hAnsi="Century Gothic"/>
          <w:sz w:val="37"/>
          <w:szCs w:val="37"/>
        </w:rPr>
        <w:t xml:space="preserve">ν το βάρος πέφτει </w:t>
      </w:r>
      <w:r w:rsidR="00D11F68" w:rsidRPr="008E6E97">
        <w:rPr>
          <w:rFonts w:ascii="Century Gothic" w:hAnsi="Century Gothic"/>
          <w:b/>
          <w:i/>
          <w:sz w:val="37"/>
          <w:szCs w:val="37"/>
        </w:rPr>
        <w:t>στις τοπικ</w:t>
      </w:r>
      <w:r w:rsidR="00C42718" w:rsidRPr="008E6E97">
        <w:rPr>
          <w:rFonts w:ascii="Century Gothic" w:hAnsi="Century Gothic"/>
          <w:b/>
          <w:i/>
          <w:sz w:val="37"/>
          <w:szCs w:val="37"/>
        </w:rPr>
        <w:t xml:space="preserve">ές </w:t>
      </w:r>
      <w:r w:rsidR="00F57CA1" w:rsidRPr="008E6E97">
        <w:rPr>
          <w:rFonts w:ascii="Century Gothic" w:hAnsi="Century Gothic"/>
          <w:b/>
          <w:i/>
          <w:sz w:val="37"/>
          <w:szCs w:val="37"/>
        </w:rPr>
        <w:t>κοινωνίες</w:t>
      </w:r>
      <w:r w:rsidR="00F57CA1" w:rsidRPr="008E6E97">
        <w:rPr>
          <w:rFonts w:ascii="Century Gothic" w:hAnsi="Century Gothic"/>
          <w:sz w:val="37"/>
          <w:szCs w:val="37"/>
        </w:rPr>
        <w:t xml:space="preserve">, στις τοπικές </w:t>
      </w:r>
      <w:r w:rsidR="00C42718" w:rsidRPr="008E6E97">
        <w:rPr>
          <w:rFonts w:ascii="Century Gothic" w:hAnsi="Century Gothic"/>
          <w:sz w:val="37"/>
          <w:szCs w:val="37"/>
        </w:rPr>
        <w:t>δημοτικές και κοινοτικές αρχές</w:t>
      </w:r>
      <w:r w:rsidR="00F57CA1" w:rsidRPr="008E6E97">
        <w:rPr>
          <w:rFonts w:ascii="Century Gothic" w:hAnsi="Century Gothic"/>
          <w:sz w:val="37"/>
          <w:szCs w:val="37"/>
        </w:rPr>
        <w:t xml:space="preserve"> και στους τοπικούς πολιτιστικούς συλλόγους.</w:t>
      </w:r>
    </w:p>
    <w:p w:rsidR="004530C0" w:rsidRDefault="004530C0" w:rsidP="00AD07ED">
      <w:pPr>
        <w:jc w:val="both"/>
        <w:rPr>
          <w:rFonts w:ascii="Century Gothic" w:hAnsi="Century Gothic"/>
          <w:sz w:val="37"/>
          <w:szCs w:val="37"/>
        </w:rPr>
      </w:pPr>
      <w:r w:rsidRPr="004530C0">
        <w:rPr>
          <w:rFonts w:ascii="Century Gothic" w:hAnsi="Century Gothic"/>
          <w:sz w:val="37"/>
          <w:szCs w:val="37"/>
          <w:highlight w:val="yellow"/>
        </w:rPr>
        <w:t>8</w:t>
      </w:r>
      <w:r w:rsidR="00456A58" w:rsidRPr="00456A58">
        <w:rPr>
          <w:rFonts w:ascii="Century Gothic" w:hAnsi="Century Gothic"/>
          <w:sz w:val="37"/>
          <w:szCs w:val="37"/>
        </w:rPr>
        <w:t xml:space="preserve"> </w:t>
      </w:r>
      <w:r w:rsidR="00F57CA1" w:rsidRPr="008E6E97">
        <w:rPr>
          <w:rFonts w:ascii="Century Gothic" w:hAnsi="Century Gothic"/>
          <w:sz w:val="37"/>
          <w:szCs w:val="37"/>
        </w:rPr>
        <w:t xml:space="preserve">Ο Πολιτιστικός Σύλλογος Τραγαίας </w:t>
      </w:r>
      <w:r w:rsidR="001304F7" w:rsidRPr="008E6E97">
        <w:rPr>
          <w:rFonts w:ascii="Century Gothic" w:hAnsi="Century Gothic"/>
          <w:sz w:val="37"/>
          <w:szCs w:val="37"/>
        </w:rPr>
        <w:t>ιδρύθηκε το 1981 και δραστηριοποιείται όλα αυτά τα χρόνια στο Χαλκί, ένα χωριό περίπου 60 μόνιμων κατοίκων αλλά εκατοντάδων θερινών επισκεπτών, με δράσεις όπως εργαστήρια μουσικής, κεραμικής, συναυλίες, μουσικά φεστιβάλ, θεατρικές παραστάσεις. Τα τελευταία χρόνια</w:t>
      </w:r>
      <w:r w:rsidR="00F57CA1" w:rsidRPr="008E6E97">
        <w:rPr>
          <w:rFonts w:ascii="Century Gothic" w:hAnsi="Century Gothic"/>
          <w:sz w:val="37"/>
          <w:szCs w:val="37"/>
        </w:rPr>
        <w:t xml:space="preserve"> συνειδητοποίησε την ανάγκη της δραστηριοποίησης του</w:t>
      </w:r>
      <w:r w:rsidR="001304F7" w:rsidRPr="008E6E97">
        <w:rPr>
          <w:rFonts w:ascii="Century Gothic" w:hAnsi="Century Gothic"/>
          <w:sz w:val="37"/>
          <w:szCs w:val="37"/>
        </w:rPr>
        <w:t xml:space="preserve"> για τα βυζαντινά μνημεία</w:t>
      </w:r>
      <w:r w:rsidR="00F57CA1" w:rsidRPr="008E6E97">
        <w:rPr>
          <w:rFonts w:ascii="Century Gothic" w:hAnsi="Century Gothic"/>
          <w:sz w:val="37"/>
          <w:szCs w:val="37"/>
        </w:rPr>
        <w:t>, αφού άλλωστε γινόταν και ο αποδέκτης τεράστιων παραπόνων και τ</w:t>
      </w:r>
      <w:r w:rsidR="001304F7" w:rsidRPr="008E6E97">
        <w:rPr>
          <w:rFonts w:ascii="Century Gothic" w:hAnsi="Century Gothic"/>
          <w:sz w:val="37"/>
          <w:szCs w:val="37"/>
        </w:rPr>
        <w:t xml:space="preserve">ης δικαιολογημένης αγανάκτησης </w:t>
      </w:r>
      <w:r w:rsidR="00F57CA1" w:rsidRPr="008E6E97">
        <w:rPr>
          <w:rFonts w:ascii="Century Gothic" w:hAnsi="Century Gothic"/>
          <w:sz w:val="37"/>
          <w:szCs w:val="37"/>
        </w:rPr>
        <w:t xml:space="preserve">εκατοντάδων επισκεπτών της περιοχής, ελλήνων και αλλοδαπών, που </w:t>
      </w:r>
      <w:r w:rsidR="00516CD2" w:rsidRPr="008E6E97">
        <w:rPr>
          <w:rFonts w:ascii="Century Gothic" w:hAnsi="Century Gothic"/>
          <w:sz w:val="37"/>
          <w:szCs w:val="37"/>
        </w:rPr>
        <w:t xml:space="preserve">κρατώντας στα χέρια </w:t>
      </w:r>
      <w:r w:rsidR="00516CD2" w:rsidRPr="008E6E97">
        <w:rPr>
          <w:rFonts w:ascii="Century Gothic" w:hAnsi="Century Gothic"/>
          <w:sz w:val="37"/>
          <w:szCs w:val="37"/>
        </w:rPr>
        <w:lastRenderedPageBreak/>
        <w:t xml:space="preserve">λεπτομερείς χάρτες και ιστορικούς οδηγούς </w:t>
      </w:r>
      <w:r w:rsidR="00F57CA1" w:rsidRPr="008E6E97">
        <w:rPr>
          <w:rFonts w:ascii="Century Gothic" w:hAnsi="Century Gothic"/>
          <w:sz w:val="37"/>
          <w:szCs w:val="37"/>
        </w:rPr>
        <w:t>περιφέρονταν άδικα γύρω από τα κλειστά μνημεία. Το έτος 2012 ο σύλλογός μας έστειλε έγγραφο προς την Εφορεία Βυζαντινών Αρχαιοτήτων για να του επιτρέψει να ανοίξει το Ναό του Αγίου Γεωργίου Διασορίτη και να τον καταστήσει επισκέψιμο υπό την εποπτεία της με εθελοντικό προσωπικό από την τοπική κοινωνία</w:t>
      </w:r>
      <w:r w:rsidR="00E03DD8" w:rsidRPr="008E6E97">
        <w:rPr>
          <w:rFonts w:ascii="Century Gothic" w:hAnsi="Century Gothic"/>
          <w:sz w:val="37"/>
          <w:szCs w:val="37"/>
        </w:rPr>
        <w:t xml:space="preserve">. </w:t>
      </w:r>
      <w:r w:rsidR="000F6CB4" w:rsidRPr="008E6E97">
        <w:rPr>
          <w:rFonts w:ascii="Century Gothic" w:hAnsi="Century Gothic"/>
          <w:sz w:val="37"/>
          <w:szCs w:val="37"/>
        </w:rPr>
        <w:t xml:space="preserve">Το αίτημά μας </w:t>
      </w:r>
      <w:r w:rsidR="001304F7" w:rsidRPr="008E6E97">
        <w:rPr>
          <w:rFonts w:ascii="Century Gothic" w:hAnsi="Century Gothic"/>
          <w:sz w:val="37"/>
          <w:szCs w:val="37"/>
        </w:rPr>
        <w:t>μετά από επανειλλημένες προσπάθειες</w:t>
      </w:r>
      <w:r w:rsidR="000F6CB4" w:rsidRPr="008E6E97">
        <w:rPr>
          <w:rFonts w:ascii="Century Gothic" w:hAnsi="Century Gothic"/>
          <w:sz w:val="37"/>
          <w:szCs w:val="37"/>
        </w:rPr>
        <w:t xml:space="preserve"> </w:t>
      </w:r>
      <w:r w:rsidR="00247611" w:rsidRPr="008E6E97">
        <w:rPr>
          <w:rFonts w:ascii="Century Gothic" w:hAnsi="Century Gothic"/>
          <w:sz w:val="37"/>
          <w:szCs w:val="37"/>
        </w:rPr>
        <w:t xml:space="preserve">και με την αρωγή της Ιεράς Μητροπόλεως Παροναξίας, </w:t>
      </w:r>
      <w:r w:rsidR="000F6CB4" w:rsidRPr="008E6E97">
        <w:rPr>
          <w:rFonts w:ascii="Century Gothic" w:hAnsi="Century Gothic"/>
          <w:sz w:val="37"/>
          <w:szCs w:val="37"/>
        </w:rPr>
        <w:t xml:space="preserve">έγινε επιτέλους δεκτό το έτος </w:t>
      </w:r>
      <w:r w:rsidR="001304F7" w:rsidRPr="008E6E97">
        <w:rPr>
          <w:rFonts w:ascii="Century Gothic" w:hAnsi="Century Gothic"/>
          <w:sz w:val="37"/>
          <w:szCs w:val="37"/>
        </w:rPr>
        <w:t>2015</w:t>
      </w:r>
      <w:r w:rsidR="00E03DD8" w:rsidRPr="008E6E97">
        <w:rPr>
          <w:rFonts w:ascii="Century Gothic" w:hAnsi="Century Gothic"/>
          <w:sz w:val="37"/>
          <w:szCs w:val="37"/>
        </w:rPr>
        <w:t xml:space="preserve">, </w:t>
      </w:r>
      <w:r w:rsidR="000F6CB4" w:rsidRPr="008E6E97">
        <w:rPr>
          <w:rFonts w:ascii="Century Gothic" w:hAnsi="Century Gothic"/>
          <w:sz w:val="37"/>
          <w:szCs w:val="37"/>
        </w:rPr>
        <w:t xml:space="preserve">οπότε και </w:t>
      </w:r>
      <w:r w:rsidR="00E03DD8" w:rsidRPr="008E6E97">
        <w:rPr>
          <w:rFonts w:ascii="Century Gothic" w:hAnsi="Century Gothic"/>
          <w:sz w:val="37"/>
          <w:szCs w:val="37"/>
        </w:rPr>
        <w:t>μας χορηγήθηκαν οδηγίες και πληροφορι</w:t>
      </w:r>
      <w:r w:rsidR="00E27A3D" w:rsidRPr="008E6E97">
        <w:rPr>
          <w:rFonts w:ascii="Century Gothic" w:hAnsi="Century Gothic"/>
          <w:sz w:val="37"/>
          <w:szCs w:val="37"/>
        </w:rPr>
        <w:t>α</w:t>
      </w:r>
      <w:r w:rsidR="00E03DD8" w:rsidRPr="008E6E97">
        <w:rPr>
          <w:rFonts w:ascii="Century Gothic" w:hAnsi="Century Gothic"/>
          <w:sz w:val="37"/>
          <w:szCs w:val="37"/>
        </w:rPr>
        <w:t xml:space="preserve">κό υλικό για την κατ’ αρχήν ενημέρωση των επισκεπτών. </w:t>
      </w:r>
    </w:p>
    <w:p w:rsidR="00573726" w:rsidRDefault="004530C0" w:rsidP="00AD07ED">
      <w:pPr>
        <w:jc w:val="both"/>
        <w:rPr>
          <w:rFonts w:ascii="Century Gothic" w:hAnsi="Century Gothic"/>
          <w:sz w:val="37"/>
          <w:szCs w:val="37"/>
        </w:rPr>
      </w:pPr>
      <w:r w:rsidRPr="004530C0">
        <w:rPr>
          <w:rFonts w:ascii="Century Gothic" w:hAnsi="Century Gothic"/>
          <w:sz w:val="37"/>
          <w:szCs w:val="37"/>
          <w:highlight w:val="yellow"/>
        </w:rPr>
        <w:t>9</w:t>
      </w:r>
      <w:r w:rsidR="00573726" w:rsidRPr="00573726">
        <w:rPr>
          <w:rFonts w:ascii="Century Gothic" w:hAnsi="Century Gothic"/>
          <w:sz w:val="37"/>
          <w:szCs w:val="37"/>
          <w:highlight w:val="yellow"/>
        </w:rPr>
        <w:t>,10</w:t>
      </w:r>
      <w:r w:rsidR="00573726">
        <w:rPr>
          <w:rFonts w:ascii="Century Gothic" w:hAnsi="Century Gothic"/>
          <w:sz w:val="37"/>
          <w:szCs w:val="37"/>
        </w:rPr>
        <w:t xml:space="preserve"> </w:t>
      </w:r>
      <w:r w:rsidR="00E03DD8" w:rsidRPr="008E6E97">
        <w:rPr>
          <w:rFonts w:ascii="Century Gothic" w:hAnsi="Century Gothic"/>
          <w:sz w:val="37"/>
          <w:szCs w:val="37"/>
        </w:rPr>
        <w:t xml:space="preserve">Ο σύλλογός μας </w:t>
      </w:r>
      <w:r w:rsidR="00A2794C" w:rsidRPr="008E6E97">
        <w:rPr>
          <w:rFonts w:ascii="Century Gothic" w:hAnsi="Century Gothic"/>
          <w:sz w:val="37"/>
          <w:szCs w:val="37"/>
        </w:rPr>
        <w:t xml:space="preserve">φρόντισε για τη μετάφραση του πληροφοριακού υλικού σε </w:t>
      </w:r>
      <w:r w:rsidR="00573726">
        <w:rPr>
          <w:rFonts w:ascii="Century Gothic" w:hAnsi="Century Gothic"/>
          <w:sz w:val="37"/>
          <w:szCs w:val="37"/>
        </w:rPr>
        <w:t>έξι</w:t>
      </w:r>
      <w:r w:rsidR="00A2794C" w:rsidRPr="008E6E97">
        <w:rPr>
          <w:rFonts w:ascii="Century Gothic" w:hAnsi="Century Gothic"/>
          <w:sz w:val="37"/>
          <w:szCs w:val="37"/>
        </w:rPr>
        <w:t xml:space="preserve"> γλώσσες και την έκδοση σχετικού εντύπου που διανέμεται δωρεάν στο χώρο του ναού. </w:t>
      </w:r>
    </w:p>
    <w:p w:rsidR="00573726" w:rsidRDefault="00573726" w:rsidP="00AD07ED">
      <w:pPr>
        <w:jc w:val="both"/>
        <w:rPr>
          <w:rFonts w:ascii="Century Gothic" w:hAnsi="Century Gothic"/>
          <w:sz w:val="37"/>
          <w:szCs w:val="37"/>
        </w:rPr>
      </w:pPr>
      <w:r w:rsidRPr="00573726">
        <w:rPr>
          <w:rFonts w:ascii="Century Gothic" w:hAnsi="Century Gothic"/>
          <w:sz w:val="37"/>
          <w:szCs w:val="37"/>
          <w:highlight w:val="yellow"/>
        </w:rPr>
        <w:t>11</w:t>
      </w:r>
      <w:r>
        <w:rPr>
          <w:rFonts w:ascii="Century Gothic" w:hAnsi="Century Gothic"/>
          <w:sz w:val="37"/>
          <w:szCs w:val="37"/>
        </w:rPr>
        <w:t xml:space="preserve"> </w:t>
      </w:r>
      <w:r w:rsidR="00A2794C" w:rsidRPr="008E6E97">
        <w:rPr>
          <w:rFonts w:ascii="Century Gothic" w:hAnsi="Century Gothic"/>
          <w:sz w:val="37"/>
          <w:szCs w:val="37"/>
        </w:rPr>
        <w:t xml:space="preserve">Στον ίδιο χώρο ο επισκέπτης μπορεί να δει και σχεδιάγραμμα των τοιχογραφιών ώστε να γνωρίζει ποιος </w:t>
      </w:r>
      <w:r w:rsidR="00A65CBE" w:rsidRPr="008E6E97">
        <w:rPr>
          <w:rFonts w:ascii="Century Gothic" w:hAnsi="Century Gothic"/>
          <w:sz w:val="37"/>
          <w:szCs w:val="37"/>
        </w:rPr>
        <w:t xml:space="preserve">και τι </w:t>
      </w:r>
      <w:r w:rsidR="00A2794C" w:rsidRPr="008E6E97">
        <w:rPr>
          <w:rFonts w:ascii="Century Gothic" w:hAnsi="Century Gothic"/>
          <w:sz w:val="37"/>
          <w:szCs w:val="37"/>
        </w:rPr>
        <w:t>απεικονίζεται σε κάθε σημείο του εικονογραφικού προγράμματος.  Επίσης</w:t>
      </w:r>
      <w:r w:rsidR="00E03DD8" w:rsidRPr="008E6E97">
        <w:rPr>
          <w:rFonts w:ascii="Century Gothic" w:hAnsi="Century Gothic"/>
          <w:sz w:val="37"/>
          <w:szCs w:val="37"/>
        </w:rPr>
        <w:t xml:space="preserve"> φρόντισε για την στο μέτρο του δυνατού πιο ικανοποιητική </w:t>
      </w:r>
      <w:r w:rsidR="001B682D" w:rsidRPr="008E6E97">
        <w:rPr>
          <w:rFonts w:ascii="Century Gothic" w:hAnsi="Century Gothic"/>
          <w:sz w:val="37"/>
          <w:szCs w:val="37"/>
        </w:rPr>
        <w:t xml:space="preserve">ενημέρωση των εθελοντών από την επιστημονική βιβλιογραφία πάνω στα ιδιαίτερα επιστημονικά και καλλιτεχνικά ζητήματα που αφορούν τη μορφολογία και διακόσμηση του συγκεκριμένου Ναού του Αγίου Γεωργίου Διασορίτη. </w:t>
      </w:r>
    </w:p>
    <w:p w:rsidR="000F6CB4" w:rsidRPr="008E6E97" w:rsidRDefault="00573726" w:rsidP="00AD07ED">
      <w:pPr>
        <w:jc w:val="both"/>
        <w:rPr>
          <w:rFonts w:ascii="Century Gothic" w:hAnsi="Century Gothic"/>
          <w:sz w:val="37"/>
          <w:szCs w:val="37"/>
        </w:rPr>
      </w:pPr>
      <w:r w:rsidRPr="00573726">
        <w:rPr>
          <w:rFonts w:ascii="Century Gothic" w:hAnsi="Century Gothic"/>
          <w:sz w:val="37"/>
          <w:szCs w:val="37"/>
          <w:highlight w:val="yellow"/>
        </w:rPr>
        <w:t>12</w:t>
      </w:r>
      <w:r>
        <w:rPr>
          <w:rFonts w:ascii="Century Gothic" w:hAnsi="Century Gothic"/>
          <w:sz w:val="37"/>
          <w:szCs w:val="37"/>
        </w:rPr>
        <w:t xml:space="preserve"> </w:t>
      </w:r>
      <w:r w:rsidR="001B682D" w:rsidRPr="008E6E97">
        <w:rPr>
          <w:rFonts w:ascii="Century Gothic" w:hAnsi="Century Gothic"/>
          <w:sz w:val="37"/>
          <w:szCs w:val="37"/>
        </w:rPr>
        <w:t xml:space="preserve">Με τη συνδρομή </w:t>
      </w:r>
      <w:r w:rsidR="00A2794C" w:rsidRPr="008E6E97">
        <w:rPr>
          <w:rFonts w:ascii="Century Gothic" w:hAnsi="Century Gothic"/>
          <w:sz w:val="37"/>
          <w:szCs w:val="37"/>
        </w:rPr>
        <w:t>περίπου</w:t>
      </w:r>
      <w:r w:rsidR="001B682D" w:rsidRPr="008E6E97">
        <w:rPr>
          <w:rFonts w:ascii="Century Gothic" w:hAnsi="Century Gothic"/>
          <w:sz w:val="37"/>
          <w:szCs w:val="37"/>
        </w:rPr>
        <w:t xml:space="preserve"> 4</w:t>
      </w:r>
      <w:r w:rsidR="00087000" w:rsidRPr="008E6E97">
        <w:rPr>
          <w:rFonts w:ascii="Century Gothic" w:hAnsi="Century Gothic"/>
          <w:sz w:val="37"/>
          <w:szCs w:val="37"/>
        </w:rPr>
        <w:t>0</w:t>
      </w:r>
      <w:r w:rsidR="001B682D" w:rsidRPr="008E6E97">
        <w:rPr>
          <w:rFonts w:ascii="Century Gothic" w:hAnsi="Century Gothic"/>
          <w:sz w:val="37"/>
          <w:szCs w:val="37"/>
        </w:rPr>
        <w:t xml:space="preserve"> εθελοντών</w:t>
      </w:r>
      <w:r w:rsidR="00A2794C" w:rsidRPr="008E6E97">
        <w:rPr>
          <w:rFonts w:ascii="Century Gothic" w:hAnsi="Century Gothic"/>
          <w:sz w:val="37"/>
          <w:szCs w:val="37"/>
        </w:rPr>
        <w:t xml:space="preserve"> που αναλάμβαναν να ανοίγουν ανά δυάδες το ναό</w:t>
      </w:r>
      <w:r w:rsidR="001B682D" w:rsidRPr="008E6E97">
        <w:rPr>
          <w:rFonts w:ascii="Century Gothic" w:hAnsi="Century Gothic"/>
          <w:sz w:val="37"/>
          <w:szCs w:val="37"/>
        </w:rPr>
        <w:t xml:space="preserve"> </w:t>
      </w:r>
      <w:r w:rsidR="00A2794C" w:rsidRPr="008E6E97">
        <w:rPr>
          <w:rFonts w:ascii="Century Gothic" w:hAnsi="Century Gothic"/>
          <w:sz w:val="37"/>
          <w:szCs w:val="37"/>
        </w:rPr>
        <w:t>καθημερινά</w:t>
      </w:r>
      <w:r w:rsidR="001B682D" w:rsidRPr="008E6E97">
        <w:rPr>
          <w:rFonts w:ascii="Century Gothic" w:hAnsi="Century Gothic"/>
          <w:sz w:val="37"/>
          <w:szCs w:val="37"/>
        </w:rPr>
        <w:t xml:space="preserve"> από </w:t>
      </w:r>
      <w:r w:rsidR="00A2794C" w:rsidRPr="008E6E97">
        <w:rPr>
          <w:rFonts w:ascii="Century Gothic" w:hAnsi="Century Gothic"/>
          <w:sz w:val="37"/>
          <w:szCs w:val="37"/>
        </w:rPr>
        <w:t xml:space="preserve">τις 11:00π.μ. μέχρι τις </w:t>
      </w:r>
      <w:r w:rsidR="00A2794C" w:rsidRPr="008E6E97">
        <w:rPr>
          <w:rFonts w:ascii="Century Gothic" w:hAnsi="Century Gothic"/>
          <w:sz w:val="37"/>
          <w:szCs w:val="37"/>
        </w:rPr>
        <w:lastRenderedPageBreak/>
        <w:t xml:space="preserve">13:30μμ τον Ιούλιο και τον Αύγουστο, </w:t>
      </w:r>
      <w:r w:rsidR="001B682D" w:rsidRPr="008E6E97">
        <w:rPr>
          <w:rFonts w:ascii="Century Gothic" w:hAnsi="Century Gothic"/>
          <w:sz w:val="37"/>
          <w:szCs w:val="37"/>
        </w:rPr>
        <w:t xml:space="preserve">το πιλοτικό αυτό εγχείρημα παρουσίασε σημαντική επιτυχία. </w:t>
      </w:r>
    </w:p>
    <w:p w:rsidR="00573726" w:rsidRDefault="00573726" w:rsidP="00AD07ED">
      <w:pPr>
        <w:jc w:val="both"/>
        <w:rPr>
          <w:rFonts w:ascii="Century Gothic" w:hAnsi="Century Gothic"/>
          <w:sz w:val="37"/>
          <w:szCs w:val="37"/>
        </w:rPr>
      </w:pPr>
      <w:r w:rsidRPr="00573726">
        <w:rPr>
          <w:rFonts w:ascii="Century Gothic" w:hAnsi="Century Gothic"/>
          <w:sz w:val="37"/>
          <w:szCs w:val="37"/>
          <w:highlight w:val="yellow"/>
        </w:rPr>
        <w:t>13, 14</w:t>
      </w:r>
      <w:r>
        <w:rPr>
          <w:rFonts w:ascii="Century Gothic" w:hAnsi="Century Gothic"/>
          <w:sz w:val="37"/>
          <w:szCs w:val="37"/>
        </w:rPr>
        <w:t xml:space="preserve"> </w:t>
      </w:r>
      <w:r w:rsidR="000F6CB4" w:rsidRPr="008E6E97">
        <w:rPr>
          <w:rFonts w:ascii="Century Gothic" w:hAnsi="Century Gothic"/>
          <w:sz w:val="37"/>
          <w:szCs w:val="37"/>
        </w:rPr>
        <w:t>Το έτος 2015 τ</w:t>
      </w:r>
      <w:r w:rsidR="001B682D" w:rsidRPr="008E6E97">
        <w:rPr>
          <w:rFonts w:ascii="Century Gothic" w:hAnsi="Century Gothic"/>
          <w:sz w:val="37"/>
          <w:szCs w:val="37"/>
        </w:rPr>
        <w:t xml:space="preserve">ο Ναό </w:t>
      </w:r>
      <w:r w:rsidR="000F6CB4" w:rsidRPr="008E6E97">
        <w:rPr>
          <w:rFonts w:ascii="Century Gothic" w:hAnsi="Century Gothic"/>
          <w:sz w:val="37"/>
          <w:szCs w:val="37"/>
        </w:rPr>
        <w:t xml:space="preserve">του Διασορίτη </w:t>
      </w:r>
      <w:r w:rsidR="001B682D" w:rsidRPr="008E6E97">
        <w:rPr>
          <w:rFonts w:ascii="Century Gothic" w:hAnsi="Century Gothic"/>
          <w:sz w:val="37"/>
          <w:szCs w:val="37"/>
        </w:rPr>
        <w:t xml:space="preserve">επισκέφτηκαν </w:t>
      </w:r>
      <w:r w:rsidR="000F6CB4" w:rsidRPr="008E6E97">
        <w:rPr>
          <w:rFonts w:ascii="Century Gothic" w:hAnsi="Century Gothic"/>
          <w:sz w:val="37"/>
          <w:szCs w:val="37"/>
        </w:rPr>
        <w:t>πάνω από</w:t>
      </w:r>
      <w:r w:rsidR="001B682D" w:rsidRPr="008E6E97">
        <w:rPr>
          <w:rFonts w:ascii="Century Gothic" w:hAnsi="Century Gothic"/>
          <w:sz w:val="37"/>
          <w:szCs w:val="37"/>
        </w:rPr>
        <w:t xml:space="preserve"> </w:t>
      </w:r>
      <w:r w:rsidR="000F6CB4" w:rsidRPr="008E6E97">
        <w:rPr>
          <w:rFonts w:ascii="Century Gothic" w:hAnsi="Century Gothic"/>
          <w:sz w:val="37"/>
          <w:szCs w:val="37"/>
        </w:rPr>
        <w:t>5</w:t>
      </w:r>
      <w:r w:rsidR="001B682D" w:rsidRPr="008E6E97">
        <w:rPr>
          <w:rFonts w:ascii="Century Gothic" w:hAnsi="Century Gothic"/>
          <w:sz w:val="37"/>
          <w:szCs w:val="37"/>
        </w:rPr>
        <w:t>.000 άτομα</w:t>
      </w:r>
      <w:r w:rsidR="000F6CB4" w:rsidRPr="008E6E97">
        <w:rPr>
          <w:rFonts w:ascii="Century Gothic" w:hAnsi="Century Gothic"/>
          <w:sz w:val="37"/>
          <w:szCs w:val="37"/>
        </w:rPr>
        <w:t xml:space="preserve">. Το έτος 2016 ο αριθμός των επισκεπτών έφτασε τους 6.600 από 52 διαφορετικές εθνικότητες. </w:t>
      </w:r>
    </w:p>
    <w:p w:rsidR="000F6CB4" w:rsidRPr="008E6E97" w:rsidRDefault="009F13CC" w:rsidP="00AD07ED">
      <w:pPr>
        <w:jc w:val="both"/>
        <w:rPr>
          <w:rFonts w:ascii="Century Gothic" w:hAnsi="Century Gothic"/>
          <w:sz w:val="37"/>
          <w:szCs w:val="37"/>
        </w:rPr>
      </w:pPr>
      <w:r w:rsidRPr="009F13CC">
        <w:rPr>
          <w:rFonts w:ascii="Century Gothic" w:hAnsi="Century Gothic"/>
          <w:sz w:val="37"/>
          <w:szCs w:val="37"/>
          <w:highlight w:val="yellow"/>
        </w:rPr>
        <w:t>15</w:t>
      </w:r>
      <w:r>
        <w:rPr>
          <w:rFonts w:ascii="Century Gothic" w:hAnsi="Century Gothic"/>
          <w:sz w:val="37"/>
          <w:szCs w:val="37"/>
        </w:rPr>
        <w:t xml:space="preserve"> </w:t>
      </w:r>
      <w:r w:rsidR="000F6CB4" w:rsidRPr="008E6E97">
        <w:rPr>
          <w:rFonts w:ascii="Century Gothic" w:hAnsi="Century Gothic"/>
          <w:sz w:val="37"/>
          <w:szCs w:val="37"/>
        </w:rPr>
        <w:t>Το έτος 2017 ολοκληρώθηκαν οι εργασίες αναστήλωσης του</w:t>
      </w:r>
      <w:r w:rsidR="00A2794C" w:rsidRPr="008E6E97">
        <w:rPr>
          <w:rFonts w:ascii="Century Gothic" w:hAnsi="Century Gothic"/>
          <w:sz w:val="37"/>
          <w:szCs w:val="37"/>
        </w:rPr>
        <w:t xml:space="preserve"> γειτονικού</w:t>
      </w:r>
      <w:r w:rsidR="000F6CB4" w:rsidRPr="008E6E97">
        <w:rPr>
          <w:rFonts w:ascii="Century Gothic" w:hAnsi="Century Gothic"/>
          <w:sz w:val="37"/>
          <w:szCs w:val="37"/>
        </w:rPr>
        <w:t xml:space="preserve"> Ναού του Ταξιάρχη στα Μονοίτσια Τραγαίας από </w:t>
      </w:r>
      <w:r w:rsidR="004446A2" w:rsidRPr="008E6E97">
        <w:rPr>
          <w:rFonts w:ascii="Century Gothic" w:hAnsi="Century Gothic"/>
          <w:sz w:val="37"/>
          <w:szCs w:val="37"/>
        </w:rPr>
        <w:t>την ΕΦΑ Κυκλάδων και στις 9 Ιουλίου του ιδίου έτους έγιναν τα θυρανοίξια του Ναού.</w:t>
      </w:r>
    </w:p>
    <w:p w:rsidR="009F13CC" w:rsidRDefault="009F13CC" w:rsidP="00AD07ED">
      <w:pPr>
        <w:jc w:val="both"/>
        <w:rPr>
          <w:rFonts w:ascii="Century Gothic" w:hAnsi="Century Gothic"/>
          <w:sz w:val="37"/>
          <w:szCs w:val="37"/>
        </w:rPr>
      </w:pPr>
      <w:r w:rsidRPr="009F13CC">
        <w:rPr>
          <w:rFonts w:ascii="Century Gothic" w:hAnsi="Century Gothic"/>
          <w:sz w:val="37"/>
          <w:szCs w:val="37"/>
          <w:highlight w:val="yellow"/>
        </w:rPr>
        <w:t>16</w:t>
      </w:r>
      <w:r>
        <w:rPr>
          <w:rFonts w:ascii="Century Gothic" w:hAnsi="Century Gothic"/>
          <w:sz w:val="37"/>
          <w:szCs w:val="37"/>
        </w:rPr>
        <w:t xml:space="preserve"> </w:t>
      </w:r>
      <w:r w:rsidR="004446A2" w:rsidRPr="008E6E97">
        <w:rPr>
          <w:rFonts w:ascii="Century Gothic" w:hAnsi="Century Gothic"/>
          <w:sz w:val="37"/>
          <w:szCs w:val="37"/>
        </w:rPr>
        <w:t xml:space="preserve">Ο Σύλλογος ανέλαβε εθελοντική δράση και για αυτό το μνημείο που (όπως και ο Ναός του Διασορίτη) έμενε ανοικτό καθημερινά από 11:00 μέχρι τις 14:30. Κατά το έτος 2017, οι επισκέπτες του Ι. Ναού Αγ. Γεωργίου Διασορίτη έφτασαν τους 11.125 (από 1/7 μέχρι 15/9) ενώ του Ι.Ν. Ταξιάρχη τους 5.500 (από 10/7 μέχρι 31/8). </w:t>
      </w:r>
    </w:p>
    <w:p w:rsidR="00CC3B78" w:rsidRDefault="00CC3B78" w:rsidP="00AD07ED">
      <w:pPr>
        <w:jc w:val="both"/>
        <w:rPr>
          <w:rFonts w:ascii="Century Gothic" w:hAnsi="Century Gothic"/>
          <w:sz w:val="37"/>
          <w:szCs w:val="37"/>
        </w:rPr>
      </w:pPr>
      <w:r w:rsidRPr="00456A58">
        <w:rPr>
          <w:rFonts w:ascii="Century Gothic" w:hAnsi="Century Gothic"/>
          <w:sz w:val="37"/>
          <w:szCs w:val="37"/>
          <w:highlight w:val="yellow"/>
        </w:rPr>
        <w:t>17</w:t>
      </w:r>
      <w:r w:rsidR="00456A58" w:rsidRPr="00456A58">
        <w:rPr>
          <w:rFonts w:ascii="Century Gothic" w:hAnsi="Century Gothic"/>
          <w:sz w:val="37"/>
          <w:szCs w:val="37"/>
          <w:highlight w:val="yellow"/>
        </w:rPr>
        <w:t>-18</w:t>
      </w:r>
      <w:r>
        <w:rPr>
          <w:rFonts w:ascii="Century Gothic" w:hAnsi="Century Gothic"/>
          <w:sz w:val="37"/>
          <w:szCs w:val="37"/>
        </w:rPr>
        <w:t xml:space="preserve"> </w:t>
      </w:r>
      <w:r w:rsidR="00247611" w:rsidRPr="008E6E97">
        <w:rPr>
          <w:rFonts w:ascii="Century Gothic" w:hAnsi="Century Gothic"/>
          <w:sz w:val="37"/>
          <w:szCs w:val="37"/>
        </w:rPr>
        <w:t>Το παράλληλο άνοιγμα δύο ναών</w:t>
      </w:r>
      <w:r w:rsidR="004446A2" w:rsidRPr="008E6E97">
        <w:rPr>
          <w:rFonts w:ascii="Century Gothic" w:hAnsi="Century Gothic"/>
          <w:sz w:val="37"/>
          <w:szCs w:val="37"/>
        </w:rPr>
        <w:t xml:space="preserve"> και ο τεράστιος πλέον αριθμός και οι απαιτήσεις των επισκεπτών μετά και από την καταχώρηση των μνημείων σε ηλεκτρονικά δίκτυα, είχαν σαν αποτέλεσμα </w:t>
      </w:r>
      <w:r w:rsidR="00247611" w:rsidRPr="008E6E97">
        <w:rPr>
          <w:rFonts w:ascii="Century Gothic" w:hAnsi="Century Gothic"/>
          <w:sz w:val="37"/>
          <w:szCs w:val="37"/>
        </w:rPr>
        <w:t xml:space="preserve">την ανάγκη για περισσότερους εθελοντές. </w:t>
      </w:r>
      <w:r w:rsidR="004446A2" w:rsidRPr="008E6E97">
        <w:rPr>
          <w:rFonts w:ascii="Century Gothic" w:hAnsi="Century Gothic"/>
          <w:sz w:val="37"/>
          <w:szCs w:val="37"/>
        </w:rPr>
        <w:t xml:space="preserve"> </w:t>
      </w:r>
    </w:p>
    <w:p w:rsidR="004446A2" w:rsidRPr="008E6E97" w:rsidRDefault="00CC3B78" w:rsidP="00AD07ED">
      <w:pPr>
        <w:jc w:val="both"/>
        <w:rPr>
          <w:rFonts w:ascii="Century Gothic" w:hAnsi="Century Gothic"/>
          <w:sz w:val="37"/>
          <w:szCs w:val="37"/>
        </w:rPr>
      </w:pPr>
      <w:r w:rsidRPr="00CC3B78">
        <w:rPr>
          <w:rFonts w:ascii="Century Gothic" w:hAnsi="Century Gothic"/>
          <w:sz w:val="37"/>
          <w:szCs w:val="37"/>
          <w:highlight w:val="yellow"/>
        </w:rPr>
        <w:t>1</w:t>
      </w:r>
      <w:r w:rsidR="00456A58">
        <w:rPr>
          <w:rFonts w:ascii="Century Gothic" w:hAnsi="Century Gothic"/>
          <w:sz w:val="37"/>
          <w:szCs w:val="37"/>
          <w:highlight w:val="yellow"/>
        </w:rPr>
        <w:t>9</w:t>
      </w:r>
      <w:r w:rsidR="00841511" w:rsidRPr="00841511">
        <w:rPr>
          <w:rFonts w:ascii="Century Gothic" w:hAnsi="Century Gothic"/>
          <w:sz w:val="37"/>
          <w:szCs w:val="37"/>
        </w:rPr>
        <w:t xml:space="preserve"> </w:t>
      </w:r>
      <w:r w:rsidR="004446A2" w:rsidRPr="008E6E97">
        <w:rPr>
          <w:rFonts w:ascii="Century Gothic" w:hAnsi="Century Gothic"/>
          <w:sz w:val="37"/>
          <w:szCs w:val="37"/>
        </w:rPr>
        <w:t>Στο απαιτητικό αυτό έργο εξασφαλίστηκε και σημαντική βοήθεια από φοιτητές της Αρχαιολογίας με ειδίκευση στις βυζαντινές σπο</w:t>
      </w:r>
      <w:r w:rsidR="00D9752E" w:rsidRPr="008E6E97">
        <w:rPr>
          <w:rFonts w:ascii="Century Gothic" w:hAnsi="Century Gothic"/>
          <w:sz w:val="37"/>
          <w:szCs w:val="37"/>
        </w:rPr>
        <w:t xml:space="preserve">υδές, στους οποίους ο σύλλογος εξασφάλισε εγκαταστάσεις φιλοξενίας και πρόγραμμα κάλυψης των υπολοίπων αναγκών τους. </w:t>
      </w:r>
    </w:p>
    <w:p w:rsidR="00D9752E" w:rsidRPr="008E6E97" w:rsidRDefault="00D9752E" w:rsidP="00AD07ED">
      <w:pPr>
        <w:jc w:val="both"/>
        <w:rPr>
          <w:rFonts w:ascii="Century Gothic" w:hAnsi="Century Gothic"/>
          <w:sz w:val="37"/>
          <w:szCs w:val="37"/>
        </w:rPr>
      </w:pPr>
      <w:r w:rsidRPr="008E6E97">
        <w:rPr>
          <w:rFonts w:ascii="Century Gothic" w:hAnsi="Century Gothic"/>
          <w:sz w:val="37"/>
          <w:szCs w:val="37"/>
        </w:rPr>
        <w:lastRenderedPageBreak/>
        <w:t>Η συμμετοχή αυτών των νέων επιστημόνων εξασφαλίστηκε μετά από εξαιρετική συνεργασία του συλλόγου μας με το</w:t>
      </w:r>
      <w:r w:rsidR="00247611" w:rsidRPr="008E6E97">
        <w:rPr>
          <w:rFonts w:ascii="Century Gothic" w:hAnsi="Century Gothic"/>
          <w:sz w:val="37"/>
          <w:szCs w:val="37"/>
        </w:rPr>
        <w:t xml:space="preserve"> τμήμα ιστορίας αρχαιολογίας στο </w:t>
      </w:r>
      <w:r w:rsidRPr="008E6E97">
        <w:rPr>
          <w:rFonts w:ascii="Century Gothic" w:hAnsi="Century Gothic"/>
          <w:sz w:val="37"/>
          <w:szCs w:val="37"/>
        </w:rPr>
        <w:t xml:space="preserve"> </w:t>
      </w:r>
      <w:r w:rsidR="00247611" w:rsidRPr="008E6E97">
        <w:rPr>
          <w:rFonts w:ascii="Century Gothic" w:hAnsi="Century Gothic"/>
          <w:sz w:val="37"/>
          <w:szCs w:val="37"/>
        </w:rPr>
        <w:t xml:space="preserve">Καποδιστριακό Πανεπιστήμιο Αθηνών, με </w:t>
      </w:r>
      <w:r w:rsidR="00A65CBE" w:rsidRPr="008E6E97">
        <w:rPr>
          <w:rFonts w:ascii="Century Gothic" w:hAnsi="Century Gothic"/>
          <w:sz w:val="37"/>
          <w:szCs w:val="37"/>
        </w:rPr>
        <w:t>την έγκριση</w:t>
      </w:r>
      <w:r w:rsidR="00247611" w:rsidRPr="008E6E97">
        <w:rPr>
          <w:rFonts w:ascii="Century Gothic" w:hAnsi="Century Gothic"/>
          <w:sz w:val="37"/>
          <w:szCs w:val="37"/>
        </w:rPr>
        <w:t xml:space="preserve"> και της Εφορείας Αρχαιοτήτων Κυκλάδων. </w:t>
      </w:r>
    </w:p>
    <w:p w:rsidR="00CC3B78" w:rsidRDefault="00456A58" w:rsidP="00AD07ED">
      <w:pPr>
        <w:jc w:val="both"/>
        <w:rPr>
          <w:rFonts w:ascii="Century Gothic" w:hAnsi="Century Gothic"/>
          <w:sz w:val="37"/>
          <w:szCs w:val="37"/>
        </w:rPr>
      </w:pPr>
      <w:r>
        <w:rPr>
          <w:rFonts w:ascii="Century Gothic" w:hAnsi="Century Gothic"/>
          <w:sz w:val="37"/>
          <w:szCs w:val="37"/>
          <w:highlight w:val="yellow"/>
        </w:rPr>
        <w:t>20</w:t>
      </w:r>
      <w:r w:rsidR="009F13CC">
        <w:rPr>
          <w:rFonts w:ascii="Century Gothic" w:hAnsi="Century Gothic"/>
          <w:sz w:val="37"/>
          <w:szCs w:val="37"/>
        </w:rPr>
        <w:t xml:space="preserve"> </w:t>
      </w:r>
      <w:r w:rsidR="00D9752E" w:rsidRPr="008E6E97">
        <w:rPr>
          <w:rFonts w:ascii="Century Gothic" w:hAnsi="Century Gothic"/>
          <w:sz w:val="37"/>
          <w:szCs w:val="37"/>
        </w:rPr>
        <w:t>Ένα ακόμη αποτέλεσμα της μεγάλης επισκεψιμότητας υπήρξε και η συγκέντρωση χρηματικών ποσών από εθελοντικές προσφορές των επισκεπτών με τις οποίες το έτος 201</w:t>
      </w:r>
      <w:r w:rsidR="00247611" w:rsidRPr="008E6E97">
        <w:rPr>
          <w:rFonts w:ascii="Century Gothic" w:hAnsi="Century Gothic"/>
          <w:sz w:val="37"/>
          <w:szCs w:val="37"/>
        </w:rPr>
        <w:t>7</w:t>
      </w:r>
      <w:r w:rsidR="00D9752E" w:rsidRPr="008E6E97">
        <w:rPr>
          <w:rFonts w:ascii="Century Gothic" w:hAnsi="Century Gothic"/>
          <w:sz w:val="37"/>
          <w:szCs w:val="37"/>
        </w:rPr>
        <w:t xml:space="preserve"> έγιναν εργασίες ενοποίησης των μονοπατιών από το ναό του Διασορίτη με το ναό του Ταξιάρχη,</w:t>
      </w:r>
      <w:r w:rsidR="00FE0EB7" w:rsidRPr="008E6E97">
        <w:rPr>
          <w:rFonts w:ascii="Century Gothic" w:hAnsi="Century Gothic"/>
          <w:sz w:val="37"/>
          <w:szCs w:val="37"/>
        </w:rPr>
        <w:t xml:space="preserve"> επισκευές στην οροφή του Διασορίτη από συνεργείο της ΕΦΑ</w:t>
      </w:r>
      <w:r w:rsidR="00D9752E" w:rsidRPr="008E6E97">
        <w:rPr>
          <w:rFonts w:ascii="Century Gothic" w:hAnsi="Century Gothic"/>
          <w:sz w:val="37"/>
          <w:szCs w:val="37"/>
        </w:rPr>
        <w:t xml:space="preserve"> και εργασίες σήμανσης των μονοπατιών, </w:t>
      </w:r>
      <w:r w:rsidR="00FE0EB7" w:rsidRPr="008E6E97">
        <w:rPr>
          <w:rFonts w:ascii="Century Gothic" w:hAnsi="Century Gothic"/>
          <w:sz w:val="37"/>
          <w:szCs w:val="37"/>
        </w:rPr>
        <w:t>καθώς</w:t>
      </w:r>
      <w:r w:rsidR="00D9752E" w:rsidRPr="008E6E97">
        <w:rPr>
          <w:rFonts w:ascii="Century Gothic" w:hAnsi="Century Gothic"/>
          <w:sz w:val="37"/>
          <w:szCs w:val="37"/>
        </w:rPr>
        <w:t xml:space="preserve"> και οι εγκαταστάσεις υποδοχής και φιλοξενίας των φοιτητών. </w:t>
      </w:r>
    </w:p>
    <w:p w:rsidR="00D9752E" w:rsidRPr="008E6E97" w:rsidRDefault="00536E8F" w:rsidP="00AD07ED">
      <w:pPr>
        <w:jc w:val="both"/>
        <w:rPr>
          <w:rFonts w:ascii="Century Gothic" w:hAnsi="Century Gothic"/>
          <w:sz w:val="37"/>
          <w:szCs w:val="37"/>
        </w:rPr>
      </w:pPr>
      <w:r w:rsidRPr="00536E8F">
        <w:rPr>
          <w:rFonts w:ascii="Century Gothic" w:hAnsi="Century Gothic"/>
          <w:sz w:val="37"/>
          <w:szCs w:val="37"/>
          <w:highlight w:val="yellow"/>
        </w:rPr>
        <w:t>2</w:t>
      </w:r>
      <w:r w:rsidR="00456A58">
        <w:rPr>
          <w:rFonts w:ascii="Century Gothic" w:hAnsi="Century Gothic"/>
          <w:sz w:val="37"/>
          <w:szCs w:val="37"/>
          <w:highlight w:val="yellow"/>
        </w:rPr>
        <w:t>1</w:t>
      </w:r>
      <w:r>
        <w:rPr>
          <w:rFonts w:ascii="Century Gothic" w:hAnsi="Century Gothic"/>
          <w:sz w:val="37"/>
          <w:szCs w:val="37"/>
        </w:rPr>
        <w:t xml:space="preserve"> </w:t>
      </w:r>
      <w:r w:rsidR="00FE0EB7" w:rsidRPr="008E6E97">
        <w:rPr>
          <w:rFonts w:ascii="Century Gothic" w:hAnsi="Century Gothic"/>
          <w:sz w:val="37"/>
          <w:szCs w:val="37"/>
        </w:rPr>
        <w:t>Επίσης το 2018 ο σύλλογός μας σε συνεργασία με τον Ιστορικό Όμιλο Νάξου ¨Αρσός¨</w:t>
      </w:r>
      <w:r w:rsidR="00BA1CD8" w:rsidRPr="008E6E97">
        <w:rPr>
          <w:rFonts w:ascii="Century Gothic" w:hAnsi="Century Gothic"/>
          <w:sz w:val="37"/>
          <w:szCs w:val="37"/>
        </w:rPr>
        <w:t xml:space="preserve"> και υπό την αιγίδα του τμήματος ιστορίας και αρχαιολογίας του Εθνικού και Καποδιστριακού Πανεπιστημίου Αθηνών,</w:t>
      </w:r>
      <w:r w:rsidR="00FE0EB7" w:rsidRPr="008E6E97">
        <w:rPr>
          <w:rFonts w:ascii="Century Gothic" w:hAnsi="Century Gothic"/>
          <w:sz w:val="37"/>
          <w:szCs w:val="37"/>
        </w:rPr>
        <w:t xml:space="preserve"> διοργάνωσε στο Χαλκί μια τετραήμερη επιστημονική συνάντηση με τη συ</w:t>
      </w:r>
      <w:r w:rsidR="00BA1CD8" w:rsidRPr="008E6E97">
        <w:rPr>
          <w:rFonts w:ascii="Century Gothic" w:hAnsi="Century Gothic"/>
          <w:sz w:val="37"/>
          <w:szCs w:val="37"/>
        </w:rPr>
        <w:t>μμετοχή διακεκριμένων επιστημόνων και με τίτλο «Ένα καλοκαίρι στο Διασορίτη». Επρόκειτο για σειρά ομιλιών που απευθύνονταν στο ευρύ κοινό και παρουσίαζαν πτυχές της βυζαντινής ιστορίας της ευρύτερης περιοχής της Τραγαίας και των μνημείων της.</w:t>
      </w:r>
      <w:r w:rsidR="000E5657" w:rsidRPr="008E6E97">
        <w:rPr>
          <w:rFonts w:ascii="Century Gothic" w:hAnsi="Century Gothic"/>
          <w:sz w:val="37"/>
          <w:szCs w:val="37"/>
        </w:rPr>
        <w:t xml:space="preserve"> Τις ομιλίες ακολουθούσε συζήτηση με το κοινό που ήταν ανέλπιστα μεγάλο και τις τέσσερις βραδιές.</w:t>
      </w:r>
    </w:p>
    <w:p w:rsidR="00652AC0" w:rsidRPr="008E6E97" w:rsidRDefault="00536E8F" w:rsidP="00AD07ED">
      <w:pPr>
        <w:jc w:val="both"/>
        <w:rPr>
          <w:rFonts w:ascii="Century Gothic" w:hAnsi="Century Gothic"/>
          <w:sz w:val="37"/>
          <w:szCs w:val="37"/>
        </w:rPr>
      </w:pPr>
      <w:r w:rsidRPr="00536E8F">
        <w:rPr>
          <w:rFonts w:ascii="Century Gothic" w:hAnsi="Century Gothic"/>
          <w:sz w:val="37"/>
          <w:szCs w:val="37"/>
          <w:highlight w:val="yellow"/>
        </w:rPr>
        <w:t>2</w:t>
      </w:r>
      <w:r w:rsidR="00456A58">
        <w:rPr>
          <w:rFonts w:ascii="Century Gothic" w:hAnsi="Century Gothic"/>
          <w:sz w:val="37"/>
          <w:szCs w:val="37"/>
          <w:highlight w:val="yellow"/>
        </w:rPr>
        <w:t>2</w:t>
      </w:r>
      <w:r w:rsidRPr="00536E8F">
        <w:rPr>
          <w:rFonts w:ascii="Century Gothic" w:hAnsi="Century Gothic"/>
          <w:sz w:val="37"/>
          <w:szCs w:val="37"/>
          <w:highlight w:val="yellow"/>
        </w:rPr>
        <w:t>-</w:t>
      </w:r>
      <w:r w:rsidR="00456A58">
        <w:rPr>
          <w:rFonts w:ascii="Century Gothic" w:hAnsi="Century Gothic"/>
          <w:sz w:val="37"/>
          <w:szCs w:val="37"/>
          <w:highlight w:val="yellow"/>
        </w:rPr>
        <w:t>30</w:t>
      </w:r>
      <w:r>
        <w:rPr>
          <w:rFonts w:ascii="Century Gothic" w:hAnsi="Century Gothic"/>
          <w:sz w:val="37"/>
          <w:szCs w:val="37"/>
        </w:rPr>
        <w:t xml:space="preserve">  </w:t>
      </w:r>
      <w:r w:rsidR="00A374A4" w:rsidRPr="008E6E97">
        <w:rPr>
          <w:rFonts w:ascii="Century Gothic" w:hAnsi="Century Gothic"/>
          <w:sz w:val="37"/>
          <w:szCs w:val="37"/>
        </w:rPr>
        <w:t xml:space="preserve">Σε όλο αυτό το εγχείρημα υπήρξε απίστευτη </w:t>
      </w:r>
      <w:r w:rsidR="00247611" w:rsidRPr="008E6E97">
        <w:rPr>
          <w:rFonts w:ascii="Century Gothic" w:hAnsi="Century Gothic"/>
          <w:sz w:val="37"/>
          <w:szCs w:val="37"/>
        </w:rPr>
        <w:t xml:space="preserve">η </w:t>
      </w:r>
      <w:r w:rsidR="00A374A4" w:rsidRPr="008E6E97">
        <w:rPr>
          <w:rFonts w:ascii="Century Gothic" w:hAnsi="Century Gothic"/>
          <w:sz w:val="37"/>
          <w:szCs w:val="37"/>
        </w:rPr>
        <w:t xml:space="preserve">ανταπόκριση των επισκεπτών, </w:t>
      </w:r>
      <w:r w:rsidR="008E42C9" w:rsidRPr="008E6E97">
        <w:rPr>
          <w:rFonts w:ascii="Century Gothic" w:hAnsi="Century Gothic"/>
          <w:sz w:val="37"/>
          <w:szCs w:val="37"/>
        </w:rPr>
        <w:lastRenderedPageBreak/>
        <w:t>Ελλήνων</w:t>
      </w:r>
      <w:r w:rsidR="00A374A4" w:rsidRPr="008E6E97">
        <w:rPr>
          <w:rFonts w:ascii="Century Gothic" w:hAnsi="Century Gothic"/>
          <w:sz w:val="37"/>
          <w:szCs w:val="37"/>
        </w:rPr>
        <w:t xml:space="preserve"> και </w:t>
      </w:r>
      <w:r w:rsidR="00247611" w:rsidRPr="008E6E97">
        <w:rPr>
          <w:rFonts w:ascii="Century Gothic" w:hAnsi="Century Gothic"/>
          <w:sz w:val="37"/>
          <w:szCs w:val="37"/>
        </w:rPr>
        <w:t>α</w:t>
      </w:r>
      <w:r w:rsidR="00A374A4" w:rsidRPr="008E6E97">
        <w:rPr>
          <w:rFonts w:ascii="Century Gothic" w:hAnsi="Century Gothic"/>
          <w:sz w:val="37"/>
          <w:szCs w:val="37"/>
        </w:rPr>
        <w:t xml:space="preserve">λλοδαπών, όχι μόνο αριθμητική αλλά και επιστημονική και ψυχική. </w:t>
      </w:r>
      <w:r w:rsidRPr="009A6200">
        <w:rPr>
          <w:rFonts w:ascii="Century Gothic" w:hAnsi="Century Gothic"/>
          <w:sz w:val="37"/>
          <w:szCs w:val="37"/>
          <w:u w:val="single"/>
        </w:rPr>
        <w:t>Το 2018 οι επισκέπτες έφτασαν τους 13500!</w:t>
      </w:r>
      <w:r>
        <w:rPr>
          <w:rFonts w:ascii="Century Gothic" w:hAnsi="Century Gothic"/>
          <w:sz w:val="37"/>
          <w:szCs w:val="37"/>
        </w:rPr>
        <w:t xml:space="preserve"> </w:t>
      </w:r>
      <w:r w:rsidR="00A374A4" w:rsidRPr="008E6E97">
        <w:rPr>
          <w:rFonts w:ascii="Century Gothic" w:hAnsi="Century Gothic"/>
          <w:sz w:val="37"/>
          <w:szCs w:val="37"/>
        </w:rPr>
        <w:t xml:space="preserve">Δεχθήκαμε καταιγιστικές ερωτήσεις και διαπιστώσαμε ότι την αρχική έκπληξη των ξένων επισκεπτών διαδεχόταν ο θαυμασμός και η ικανοποίηση. </w:t>
      </w:r>
      <w:r w:rsidR="001B682D" w:rsidRPr="008E6E97">
        <w:rPr>
          <w:rFonts w:ascii="Century Gothic" w:hAnsi="Century Gothic"/>
          <w:sz w:val="37"/>
          <w:szCs w:val="37"/>
        </w:rPr>
        <w:t>Επισκέφθηκαν το</w:t>
      </w:r>
      <w:r w:rsidR="00A374A4" w:rsidRPr="008E6E97">
        <w:rPr>
          <w:rFonts w:ascii="Century Gothic" w:hAnsi="Century Gothic"/>
          <w:sz w:val="37"/>
          <w:szCs w:val="37"/>
        </w:rPr>
        <w:t>υς Ναούς</w:t>
      </w:r>
      <w:r w:rsidR="001B682D" w:rsidRPr="008E6E97">
        <w:rPr>
          <w:rFonts w:ascii="Century Gothic" w:hAnsi="Century Gothic"/>
          <w:sz w:val="37"/>
          <w:szCs w:val="37"/>
        </w:rPr>
        <w:t xml:space="preserve"> διαπρεπείς ξένοι Αρχαιολόγοι και εξειδικευμένοι Βυζαντινολόγοι που μας συμπλήρωσαν ακόμη και κενά και απορίες που συναντούσαμε στις Ελληνικές Επιστημονικές δημοσιεύσεις. Στο απόκοσμο περιβάλλον τ</w:t>
      </w:r>
      <w:r w:rsidR="00A374A4" w:rsidRPr="008E6E97">
        <w:rPr>
          <w:rFonts w:ascii="Century Gothic" w:hAnsi="Century Gothic"/>
          <w:sz w:val="37"/>
          <w:szCs w:val="37"/>
        </w:rPr>
        <w:t>ων</w:t>
      </w:r>
      <w:r w:rsidR="001B682D" w:rsidRPr="008E6E97">
        <w:rPr>
          <w:rFonts w:ascii="Century Gothic" w:hAnsi="Century Gothic"/>
          <w:sz w:val="37"/>
          <w:szCs w:val="37"/>
        </w:rPr>
        <w:t xml:space="preserve"> μικρ</w:t>
      </w:r>
      <w:r w:rsidR="00A374A4" w:rsidRPr="008E6E97">
        <w:rPr>
          <w:rFonts w:ascii="Century Gothic" w:hAnsi="Century Gothic"/>
          <w:sz w:val="37"/>
          <w:szCs w:val="37"/>
        </w:rPr>
        <w:t>ών</w:t>
      </w:r>
      <w:r w:rsidR="001B682D" w:rsidRPr="008E6E97">
        <w:rPr>
          <w:rFonts w:ascii="Century Gothic" w:hAnsi="Century Gothic"/>
          <w:sz w:val="37"/>
          <w:szCs w:val="37"/>
        </w:rPr>
        <w:t xml:space="preserve"> Εκκλησ</w:t>
      </w:r>
      <w:r w:rsidR="00A374A4" w:rsidRPr="008E6E97">
        <w:rPr>
          <w:rFonts w:ascii="Century Gothic" w:hAnsi="Century Gothic"/>
          <w:sz w:val="37"/>
          <w:szCs w:val="37"/>
        </w:rPr>
        <w:t>ιών</w:t>
      </w:r>
      <w:r w:rsidR="001B682D" w:rsidRPr="008E6E97">
        <w:rPr>
          <w:rFonts w:ascii="Century Gothic" w:hAnsi="Century Gothic"/>
          <w:sz w:val="37"/>
          <w:szCs w:val="37"/>
        </w:rPr>
        <w:t xml:space="preserve"> κυ</w:t>
      </w:r>
      <w:r w:rsidR="00A374A4" w:rsidRPr="008E6E97">
        <w:rPr>
          <w:rFonts w:ascii="Century Gothic" w:hAnsi="Century Gothic"/>
          <w:sz w:val="37"/>
          <w:szCs w:val="37"/>
        </w:rPr>
        <w:t xml:space="preserve">ριάρχησε η γοητεία, ο θαυμασμός, η κατάνυξη, ο σεβασμός </w:t>
      </w:r>
      <w:r w:rsidR="001B682D" w:rsidRPr="008E6E97">
        <w:rPr>
          <w:rFonts w:ascii="Century Gothic" w:hAnsi="Century Gothic"/>
          <w:sz w:val="37"/>
          <w:szCs w:val="37"/>
        </w:rPr>
        <w:t xml:space="preserve">και η μαγεία της διαδρομής των αιώνων. </w:t>
      </w:r>
    </w:p>
    <w:p w:rsidR="00652AC0" w:rsidRPr="008E6E97" w:rsidRDefault="00652AC0" w:rsidP="00AD07ED">
      <w:pPr>
        <w:jc w:val="both"/>
        <w:rPr>
          <w:rFonts w:ascii="Century Gothic" w:hAnsi="Century Gothic"/>
          <w:sz w:val="37"/>
          <w:szCs w:val="37"/>
        </w:rPr>
      </w:pPr>
      <w:r w:rsidRPr="008E6E97">
        <w:rPr>
          <w:rFonts w:ascii="Century Gothic" w:hAnsi="Century Gothic"/>
          <w:sz w:val="37"/>
          <w:szCs w:val="37"/>
        </w:rPr>
        <w:t xml:space="preserve">Οι ιερές αφηγήσεις και οι αρχαίες μορφές της επιτοίχιας βυζαντινής ζωγραφικής συγκίνησαν, γοήτευσαν, ξύπνησαν προσωπικά συναισθήματα και εμπειρίες σε όλους τους επισκέπτες. </w:t>
      </w:r>
      <w:r w:rsidR="001B682D" w:rsidRPr="008E6E97">
        <w:rPr>
          <w:rFonts w:ascii="Century Gothic" w:hAnsi="Century Gothic"/>
          <w:sz w:val="37"/>
          <w:szCs w:val="37"/>
        </w:rPr>
        <w:t>Σ</w:t>
      </w:r>
      <w:r w:rsidRPr="008E6E97">
        <w:rPr>
          <w:rFonts w:ascii="Century Gothic" w:hAnsi="Century Gothic"/>
          <w:sz w:val="37"/>
          <w:szCs w:val="37"/>
        </w:rPr>
        <w:t>ε κάθε ναό υπάρχει</w:t>
      </w:r>
      <w:r w:rsidR="001B682D" w:rsidRPr="008E6E97">
        <w:rPr>
          <w:rFonts w:ascii="Century Gothic" w:hAnsi="Century Gothic"/>
          <w:sz w:val="37"/>
          <w:szCs w:val="37"/>
        </w:rPr>
        <w:t xml:space="preserve"> βιβλίο επισκεπτών</w:t>
      </w:r>
      <w:r w:rsidRPr="008E6E97">
        <w:rPr>
          <w:rFonts w:ascii="Century Gothic" w:hAnsi="Century Gothic"/>
          <w:sz w:val="37"/>
          <w:szCs w:val="37"/>
        </w:rPr>
        <w:t xml:space="preserve"> όπου ο κάθε επισκέπτης μπορεί να σχολιάσει ή να αφήσει τις εντυπώσεις του. Μερικές αράδες σε αυτά τα βιβλία συγκλονίζουνε με </w:t>
      </w:r>
      <w:r w:rsidR="001B682D" w:rsidRPr="008E6E97">
        <w:rPr>
          <w:rFonts w:ascii="Century Gothic" w:hAnsi="Century Gothic"/>
          <w:sz w:val="37"/>
          <w:szCs w:val="37"/>
        </w:rPr>
        <w:t xml:space="preserve"> τα σχόλια </w:t>
      </w:r>
      <w:r w:rsidRPr="008E6E97">
        <w:rPr>
          <w:rFonts w:ascii="Century Gothic" w:hAnsi="Century Gothic"/>
          <w:sz w:val="37"/>
          <w:szCs w:val="37"/>
        </w:rPr>
        <w:t xml:space="preserve">θαυμασμού, τις απέραντες ευχαριστίες, τις ανθρώπινες ελπίδες και την ψυχική προσφορά. </w:t>
      </w:r>
    </w:p>
    <w:p w:rsidR="00652AC0" w:rsidRPr="008E6E97" w:rsidRDefault="00652AC0" w:rsidP="00AD07ED">
      <w:pPr>
        <w:jc w:val="both"/>
        <w:rPr>
          <w:rFonts w:ascii="Century Gothic" w:hAnsi="Century Gothic"/>
          <w:sz w:val="37"/>
          <w:szCs w:val="37"/>
        </w:rPr>
      </w:pPr>
      <w:r w:rsidRPr="008E6E97">
        <w:rPr>
          <w:rFonts w:ascii="Century Gothic" w:hAnsi="Century Gothic"/>
          <w:sz w:val="37"/>
          <w:szCs w:val="37"/>
        </w:rPr>
        <w:t xml:space="preserve">Μπορεί να αποτελούν τις ακριβότερες αποσκευές των δεκάδων επισκεπτών μας κατά το ταξίδι του γυρισμού τους στις πατρίδες τους. </w:t>
      </w:r>
    </w:p>
    <w:p w:rsidR="00E03DD8" w:rsidRPr="008E6E97" w:rsidRDefault="00652AC0" w:rsidP="00AD07ED">
      <w:pPr>
        <w:jc w:val="both"/>
        <w:rPr>
          <w:rFonts w:ascii="Century Gothic" w:hAnsi="Century Gothic"/>
          <w:sz w:val="37"/>
          <w:szCs w:val="37"/>
        </w:rPr>
      </w:pPr>
      <w:r w:rsidRPr="008E6E97">
        <w:rPr>
          <w:rFonts w:ascii="Century Gothic" w:hAnsi="Century Gothic"/>
          <w:sz w:val="37"/>
          <w:szCs w:val="37"/>
        </w:rPr>
        <w:t>Σίγουρα όμως και για όλα αυτά τα χρόνια αποτελούν την πιο ανεκτίμητη ανταμοιβή του Συλλόγου και των εθελοντών μας.</w:t>
      </w:r>
    </w:p>
    <w:p w:rsidR="00087000" w:rsidRPr="008E6E97" w:rsidRDefault="00841511" w:rsidP="00AD07ED">
      <w:pPr>
        <w:jc w:val="both"/>
        <w:rPr>
          <w:rFonts w:ascii="Century Gothic" w:hAnsi="Century Gothic"/>
          <w:sz w:val="37"/>
          <w:szCs w:val="37"/>
        </w:rPr>
      </w:pPr>
      <w:r w:rsidRPr="00536E8F">
        <w:rPr>
          <w:rFonts w:ascii="Century Gothic" w:hAnsi="Century Gothic"/>
          <w:sz w:val="37"/>
          <w:szCs w:val="37"/>
          <w:highlight w:val="yellow"/>
        </w:rPr>
        <w:t>3</w:t>
      </w:r>
      <w:r>
        <w:rPr>
          <w:rFonts w:ascii="Century Gothic" w:hAnsi="Century Gothic"/>
          <w:sz w:val="37"/>
          <w:szCs w:val="37"/>
          <w:highlight w:val="yellow"/>
        </w:rPr>
        <w:t>1</w:t>
      </w:r>
      <w:r w:rsidR="003753F7">
        <w:rPr>
          <w:rFonts w:ascii="Century Gothic" w:hAnsi="Century Gothic"/>
          <w:sz w:val="37"/>
          <w:szCs w:val="37"/>
        </w:rPr>
        <w:t xml:space="preserve">   </w:t>
      </w:r>
      <w:bookmarkStart w:id="0" w:name="_GoBack"/>
      <w:bookmarkEnd w:id="0"/>
      <w:r w:rsidR="00087000" w:rsidRPr="008E6E97">
        <w:rPr>
          <w:rFonts w:ascii="Century Gothic" w:hAnsi="Century Gothic"/>
          <w:sz w:val="37"/>
          <w:szCs w:val="37"/>
        </w:rPr>
        <w:t>Σας ευχαριστώ.</w:t>
      </w:r>
    </w:p>
    <w:sectPr w:rsidR="00087000" w:rsidRPr="008E6E97" w:rsidSect="003753F7">
      <w:pgSz w:w="11906" w:h="16838"/>
      <w:pgMar w:top="426"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994"/>
    <w:rsid w:val="00027994"/>
    <w:rsid w:val="00087000"/>
    <w:rsid w:val="000A2ADC"/>
    <w:rsid w:val="000D2E88"/>
    <w:rsid w:val="000E5657"/>
    <w:rsid w:val="000F6CB4"/>
    <w:rsid w:val="001304F7"/>
    <w:rsid w:val="00167625"/>
    <w:rsid w:val="001A5E5F"/>
    <w:rsid w:val="001B682D"/>
    <w:rsid w:val="00241610"/>
    <w:rsid w:val="00247611"/>
    <w:rsid w:val="00310E24"/>
    <w:rsid w:val="00352039"/>
    <w:rsid w:val="003753F7"/>
    <w:rsid w:val="004446A2"/>
    <w:rsid w:val="004530C0"/>
    <w:rsid w:val="00456A58"/>
    <w:rsid w:val="00516CD2"/>
    <w:rsid w:val="00536E8F"/>
    <w:rsid w:val="00573726"/>
    <w:rsid w:val="00597F9F"/>
    <w:rsid w:val="00652AC0"/>
    <w:rsid w:val="007E4A03"/>
    <w:rsid w:val="00841511"/>
    <w:rsid w:val="00896F6A"/>
    <w:rsid w:val="008C7230"/>
    <w:rsid w:val="008E42C9"/>
    <w:rsid w:val="008E6E97"/>
    <w:rsid w:val="009A6200"/>
    <w:rsid w:val="009F13CC"/>
    <w:rsid w:val="00A2794C"/>
    <w:rsid w:val="00A374A4"/>
    <w:rsid w:val="00A65CBE"/>
    <w:rsid w:val="00AD07ED"/>
    <w:rsid w:val="00B7173D"/>
    <w:rsid w:val="00BA1CD8"/>
    <w:rsid w:val="00C406D0"/>
    <w:rsid w:val="00C42718"/>
    <w:rsid w:val="00CC3B78"/>
    <w:rsid w:val="00CF5E66"/>
    <w:rsid w:val="00D11F68"/>
    <w:rsid w:val="00D728B9"/>
    <w:rsid w:val="00D9752E"/>
    <w:rsid w:val="00E03DD8"/>
    <w:rsid w:val="00E27A3D"/>
    <w:rsid w:val="00E60FF8"/>
    <w:rsid w:val="00EE6825"/>
    <w:rsid w:val="00F57CA1"/>
    <w:rsid w:val="00F67755"/>
    <w:rsid w:val="00FE0EB7"/>
    <w:rsid w:val="00FF68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7949C"/>
  <w15:chartTrackingRefBased/>
  <w15:docId w15:val="{94DBD32B-3756-4846-869D-99E76A8A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6438</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Θα αποτελούσε κοινοτυπία κάθε ανακοίνωση ή άλλη εξαγγελία σχετικά με την πολιτιστική κληρονομιά του νησιού μας, ιδιαίτερα κατά τη μακρά βυζαντινή και μεταβυζαντινή περίοδο</vt:lpstr>
      <vt:lpstr>Θα αποτελούσε κοινοτυπία κάθε ανακοίνωση ή άλλη εξαγγελία σχετικά με την πολιτιστική κληρονομιά του νησιού μας, ιδιαίτερα κατά τη μακρά βυζαντινή και μεταβυζαντινή περίοδο</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Θα αποτελούσε κοινοτυπία κάθε ανακοίνωση ή άλλη εξαγγελία σχετικά με την πολιτιστική κληρονομιά του νησιού μας, ιδιαίτερα κατά τη μακρά βυζαντινή και μεταβυζαντινή περίοδο</dc:title>
  <dc:subject/>
  <dc:creator>Oikonomika8</dc:creator>
  <cp:keywords/>
  <dc:description/>
  <cp:lastModifiedBy>Κατερίνα Γιαμούρη</cp:lastModifiedBy>
  <cp:revision>2</cp:revision>
  <dcterms:created xsi:type="dcterms:W3CDTF">2019-05-02T17:28:00Z</dcterms:created>
  <dcterms:modified xsi:type="dcterms:W3CDTF">2019-05-02T17:28:00Z</dcterms:modified>
</cp:coreProperties>
</file>